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E7A" w:rsidRDefault="00227A96">
      <w:pPr>
        <w:rPr>
          <w:rFonts w:ascii="Tahoma" w:hAnsi="Tahoma" w:cs="Tahoma"/>
          <w:sz w:val="24"/>
          <w:szCs w:val="24"/>
        </w:rPr>
      </w:pPr>
      <w:r>
        <w:rPr>
          <w:rFonts w:ascii="Tahoma" w:hAnsi="Tahoma" w:cs="Tahoma"/>
          <w:sz w:val="24"/>
          <w:szCs w:val="24"/>
        </w:rPr>
        <w:br/>
      </w:r>
      <w:r w:rsidR="00D42BBF">
        <w:rPr>
          <w:rFonts w:ascii="Tahoma" w:hAnsi="Tahoma" w:cs="Tahoma"/>
          <w:sz w:val="24"/>
          <w:szCs w:val="24"/>
        </w:rPr>
        <w:t>D</w:t>
      </w:r>
      <w:r w:rsidR="004245BA">
        <w:rPr>
          <w:rFonts w:ascii="Tahoma" w:hAnsi="Tahoma" w:cs="Tahoma"/>
          <w:sz w:val="24"/>
          <w:szCs w:val="24"/>
        </w:rPr>
        <w:t>ear f</w:t>
      </w:r>
      <w:r w:rsidR="00D42BBF">
        <w:rPr>
          <w:rFonts w:ascii="Tahoma" w:hAnsi="Tahoma" w:cs="Tahoma"/>
          <w:sz w:val="24"/>
          <w:szCs w:val="24"/>
        </w:rPr>
        <w:t>riends,</w:t>
      </w:r>
    </w:p>
    <w:p w:rsidR="00D42BBF" w:rsidRDefault="00E77203">
      <w:pPr>
        <w:rPr>
          <w:rFonts w:ascii="Tahoma" w:hAnsi="Tahoma" w:cs="Tahoma"/>
          <w:sz w:val="24"/>
          <w:szCs w:val="24"/>
        </w:rPr>
      </w:pPr>
      <w:r>
        <w:rPr>
          <w:rFonts w:ascii="Tahoma" w:hAnsi="Tahoma" w:cs="Tahoma"/>
          <w:sz w:val="24"/>
          <w:szCs w:val="24"/>
        </w:rPr>
        <w:t>Thank you for your interest</w:t>
      </w:r>
      <w:r w:rsidR="00D42BBF">
        <w:rPr>
          <w:rFonts w:ascii="Tahoma" w:hAnsi="Tahoma" w:cs="Tahoma"/>
          <w:sz w:val="24"/>
          <w:szCs w:val="24"/>
        </w:rPr>
        <w:t xml:space="preserve"> in applying </w:t>
      </w:r>
      <w:r>
        <w:rPr>
          <w:rFonts w:ascii="Tahoma" w:hAnsi="Tahoma" w:cs="Tahoma"/>
          <w:sz w:val="24"/>
          <w:szCs w:val="24"/>
        </w:rPr>
        <w:t>for membership status at the International Federation of Liberal Youth.</w:t>
      </w:r>
    </w:p>
    <w:p w:rsidR="00A41DA6" w:rsidRDefault="00A41DA6">
      <w:pPr>
        <w:rPr>
          <w:rFonts w:ascii="Tahoma" w:hAnsi="Tahoma" w:cs="Tahoma"/>
          <w:sz w:val="24"/>
          <w:szCs w:val="24"/>
        </w:rPr>
      </w:pPr>
      <w:r>
        <w:rPr>
          <w:rFonts w:ascii="Tahoma" w:hAnsi="Tahoma" w:cs="Tahoma"/>
          <w:sz w:val="24"/>
          <w:szCs w:val="24"/>
        </w:rPr>
        <w:t>According to article VI of the IFLRY Statutes:</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 xml:space="preserve">“Every national youth or student </w:t>
      </w:r>
      <w:proofErr w:type="spellStart"/>
      <w:r w:rsidRPr="00D7080D">
        <w:rPr>
          <w:rFonts w:ascii="Tahoma" w:hAnsi="Tahoma" w:cs="Tahoma"/>
          <w:i/>
          <w:sz w:val="21"/>
          <w:szCs w:val="21"/>
        </w:rPr>
        <w:t>organisation</w:t>
      </w:r>
      <w:proofErr w:type="spellEnd"/>
      <w:r w:rsidRPr="00D7080D">
        <w:rPr>
          <w:rFonts w:ascii="Tahoma" w:hAnsi="Tahoma" w:cs="Tahoma"/>
          <w:i/>
          <w:sz w:val="21"/>
          <w:szCs w:val="21"/>
        </w:rPr>
        <w:t xml:space="preserve"> having legal personality (or coming from a country where it is unable to obtain legal personality because of the nature of its activities) and being in agreement with the aims of IFLRY and with the principles expressed in the Manifesto shall have the right to apply for candidate membership of IFLRY.</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Organizations that do not fit these criteria may apply for observer status in the Federation.</w:t>
      </w:r>
    </w:p>
    <w:p w:rsidR="00D7080D" w:rsidRPr="00D7080D" w:rsidRDefault="00D7080D" w:rsidP="00D7080D">
      <w:pPr>
        <w:ind w:firstLine="720"/>
        <w:rPr>
          <w:rFonts w:ascii="Tahoma" w:hAnsi="Tahoma" w:cs="Tahoma"/>
          <w:i/>
          <w:sz w:val="21"/>
          <w:szCs w:val="21"/>
        </w:rPr>
      </w:pPr>
      <w:r w:rsidRPr="00D7080D">
        <w:rPr>
          <w:rFonts w:ascii="Tahoma" w:hAnsi="Tahoma" w:cs="Tahoma"/>
          <w:i/>
          <w:sz w:val="21"/>
          <w:szCs w:val="21"/>
        </w:rPr>
        <w:t>Only candidate members may apply for full membership.</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 xml:space="preserve">Every regional </w:t>
      </w:r>
      <w:proofErr w:type="spellStart"/>
      <w:r w:rsidRPr="00D7080D">
        <w:rPr>
          <w:rFonts w:ascii="Tahoma" w:hAnsi="Tahoma" w:cs="Tahoma"/>
          <w:i/>
          <w:sz w:val="21"/>
          <w:szCs w:val="21"/>
        </w:rPr>
        <w:t>organisation</w:t>
      </w:r>
      <w:proofErr w:type="spellEnd"/>
      <w:r w:rsidRPr="00D7080D">
        <w:rPr>
          <w:rFonts w:ascii="Tahoma" w:hAnsi="Tahoma" w:cs="Tahoma"/>
          <w:i/>
          <w:sz w:val="21"/>
          <w:szCs w:val="21"/>
        </w:rPr>
        <w:t xml:space="preserve"> being in agreement with the aims of IFLRY and with the principles expressed in the Manifesto shall have the right to apply for regional membership of IFLRY.”</w:t>
      </w:r>
    </w:p>
    <w:p w:rsidR="004245BA" w:rsidRDefault="004245BA">
      <w:pPr>
        <w:rPr>
          <w:rFonts w:ascii="Tahoma" w:hAnsi="Tahoma" w:cs="Tahoma"/>
          <w:sz w:val="24"/>
          <w:szCs w:val="24"/>
        </w:rPr>
      </w:pPr>
      <w:r>
        <w:rPr>
          <w:rFonts w:ascii="Tahoma" w:hAnsi="Tahoma" w:cs="Tahoma"/>
          <w:sz w:val="24"/>
          <w:szCs w:val="24"/>
        </w:rPr>
        <w:t xml:space="preserve">Membership applications are submitted to the IFLRY Bureau </w:t>
      </w:r>
      <w:r w:rsidR="00C42207">
        <w:rPr>
          <w:rFonts w:ascii="Tahoma" w:hAnsi="Tahoma" w:cs="Tahoma"/>
          <w:sz w:val="24"/>
          <w:szCs w:val="24"/>
        </w:rPr>
        <w:t>who</w:t>
      </w:r>
      <w:r w:rsidR="00050CDB">
        <w:rPr>
          <w:rFonts w:ascii="Tahoma" w:hAnsi="Tahoma" w:cs="Tahoma"/>
          <w:sz w:val="24"/>
          <w:szCs w:val="24"/>
        </w:rPr>
        <w:t xml:space="preserve"> defines and reviews</w:t>
      </w:r>
      <w:r w:rsidR="00C42207">
        <w:rPr>
          <w:rFonts w:ascii="Tahoma" w:hAnsi="Tahoma" w:cs="Tahoma"/>
          <w:sz w:val="24"/>
          <w:szCs w:val="24"/>
        </w:rPr>
        <w:t xml:space="preserve"> </w:t>
      </w:r>
      <w:r w:rsidR="00050CDB">
        <w:rPr>
          <w:rFonts w:ascii="Tahoma" w:hAnsi="Tahoma" w:cs="Tahoma"/>
          <w:sz w:val="24"/>
          <w:szCs w:val="24"/>
        </w:rPr>
        <w:t>th</w:t>
      </w:r>
      <w:r>
        <w:rPr>
          <w:rFonts w:ascii="Tahoma" w:hAnsi="Tahoma" w:cs="Tahoma"/>
          <w:sz w:val="24"/>
          <w:szCs w:val="24"/>
        </w:rPr>
        <w:t>e information requirements before forwarding the applications to the Full Member organizations.</w:t>
      </w:r>
    </w:p>
    <w:p w:rsidR="00E77203" w:rsidRDefault="00227A96">
      <w:pPr>
        <w:rPr>
          <w:rFonts w:ascii="Tahoma" w:hAnsi="Tahoma" w:cs="Tahoma"/>
          <w:sz w:val="24"/>
          <w:szCs w:val="24"/>
        </w:rPr>
      </w:pPr>
      <w:r>
        <w:rPr>
          <w:rFonts w:ascii="Tahoma" w:hAnsi="Tahoma" w:cs="Tahoma"/>
          <w:sz w:val="24"/>
          <w:szCs w:val="24"/>
        </w:rPr>
        <w:t>Enclosed is</w:t>
      </w:r>
      <w:r w:rsidR="00E77203">
        <w:rPr>
          <w:rFonts w:ascii="Tahoma" w:hAnsi="Tahoma" w:cs="Tahoma"/>
          <w:sz w:val="24"/>
          <w:szCs w:val="24"/>
        </w:rPr>
        <w:t xml:space="preserve"> a questionnaire to be filled in, in order to proceed with your application. The IFLRY Bureau</w:t>
      </w:r>
      <w:r w:rsidR="009A7951">
        <w:rPr>
          <w:rFonts w:ascii="Tahoma" w:hAnsi="Tahoma" w:cs="Tahoma"/>
          <w:sz w:val="24"/>
          <w:szCs w:val="24"/>
        </w:rPr>
        <w:t>,</w:t>
      </w:r>
      <w:r w:rsidR="00E77203">
        <w:rPr>
          <w:rFonts w:ascii="Tahoma" w:hAnsi="Tahoma" w:cs="Tahoma"/>
          <w:sz w:val="24"/>
          <w:szCs w:val="24"/>
        </w:rPr>
        <w:t xml:space="preserve"> as well as the Member Organizations</w:t>
      </w:r>
      <w:r w:rsidR="009A7951">
        <w:rPr>
          <w:rFonts w:ascii="Tahoma" w:hAnsi="Tahoma" w:cs="Tahoma"/>
          <w:sz w:val="24"/>
          <w:szCs w:val="24"/>
        </w:rPr>
        <w:t>,</w:t>
      </w:r>
      <w:r w:rsidR="00E77203">
        <w:rPr>
          <w:rFonts w:ascii="Tahoma" w:hAnsi="Tahoma" w:cs="Tahoma"/>
          <w:sz w:val="24"/>
          <w:szCs w:val="24"/>
        </w:rPr>
        <w:t xml:space="preserve"> highly </w:t>
      </w:r>
      <w:r>
        <w:rPr>
          <w:rFonts w:ascii="Tahoma" w:hAnsi="Tahoma" w:cs="Tahoma"/>
          <w:sz w:val="24"/>
          <w:szCs w:val="24"/>
        </w:rPr>
        <w:t>appreciates</w:t>
      </w:r>
      <w:r w:rsidR="00E77203">
        <w:rPr>
          <w:rFonts w:ascii="Tahoma" w:hAnsi="Tahoma" w:cs="Tahoma"/>
          <w:sz w:val="24"/>
          <w:szCs w:val="24"/>
        </w:rPr>
        <w:t xml:space="preserve"> if you devote a sufficient amount of time to answering the questions </w:t>
      </w:r>
      <w:r w:rsidR="00E77203" w:rsidRPr="00A41DA6">
        <w:rPr>
          <w:rFonts w:ascii="Tahoma" w:hAnsi="Tahoma" w:cs="Tahoma"/>
          <w:sz w:val="24"/>
          <w:szCs w:val="24"/>
          <w:u w:val="single"/>
        </w:rPr>
        <w:t>in detail</w:t>
      </w:r>
      <w:r w:rsidR="00E77203">
        <w:rPr>
          <w:rFonts w:ascii="Tahoma" w:hAnsi="Tahoma" w:cs="Tahoma"/>
          <w:sz w:val="24"/>
          <w:szCs w:val="24"/>
        </w:rPr>
        <w:t xml:space="preserve">. </w:t>
      </w:r>
      <w:r>
        <w:rPr>
          <w:rFonts w:ascii="Tahoma" w:hAnsi="Tahoma" w:cs="Tahoma"/>
          <w:sz w:val="24"/>
          <w:szCs w:val="24"/>
        </w:rPr>
        <w:t>This will save you time in the long run.</w:t>
      </w:r>
    </w:p>
    <w:p w:rsidR="00E77203" w:rsidRDefault="00E77203">
      <w:pPr>
        <w:rPr>
          <w:rFonts w:ascii="Tahoma" w:hAnsi="Tahoma" w:cs="Tahoma"/>
          <w:sz w:val="24"/>
          <w:szCs w:val="24"/>
        </w:rPr>
      </w:pPr>
      <w:r>
        <w:rPr>
          <w:rFonts w:ascii="Tahoma" w:hAnsi="Tahoma" w:cs="Tahoma"/>
          <w:sz w:val="24"/>
          <w:szCs w:val="24"/>
        </w:rPr>
        <w:t>Please pay special attention to section #4 in which you are asked</w:t>
      </w:r>
      <w:r w:rsidR="00A41DA6">
        <w:rPr>
          <w:rFonts w:ascii="Tahoma" w:hAnsi="Tahoma" w:cs="Tahoma"/>
          <w:sz w:val="24"/>
          <w:szCs w:val="24"/>
        </w:rPr>
        <w:t xml:space="preserve"> to provide</w:t>
      </w:r>
      <w:r>
        <w:rPr>
          <w:rFonts w:ascii="Tahoma" w:hAnsi="Tahoma" w:cs="Tahoma"/>
          <w:sz w:val="24"/>
          <w:szCs w:val="24"/>
        </w:rPr>
        <w:t xml:space="preserv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in</w:t>
      </w:r>
      <w:r w:rsidR="00227A96">
        <w:rPr>
          <w:rFonts w:ascii="Tahoma" w:hAnsi="Tahoma" w:cs="Tahoma"/>
          <w:sz w:val="24"/>
          <w:szCs w:val="24"/>
        </w:rPr>
        <w:t xml:space="preserve"> </w:t>
      </w:r>
      <w:proofErr w:type="gramStart"/>
      <w:r w:rsidR="00227A96">
        <w:rPr>
          <w:rFonts w:ascii="Tahoma" w:hAnsi="Tahoma" w:cs="Tahoma"/>
          <w:sz w:val="24"/>
          <w:szCs w:val="24"/>
        </w:rPr>
        <w:t>both</w:t>
      </w:r>
      <w:r>
        <w:rPr>
          <w:rFonts w:ascii="Tahoma" w:hAnsi="Tahoma" w:cs="Tahoma"/>
          <w:sz w:val="24"/>
          <w:szCs w:val="24"/>
        </w:rPr>
        <w:t xml:space="preserve"> .doc and .pdf vers</w:t>
      </w:r>
      <w:r w:rsidR="004245BA">
        <w:rPr>
          <w:rFonts w:ascii="Tahoma" w:hAnsi="Tahoma" w:cs="Tahoma"/>
          <w:sz w:val="24"/>
          <w:szCs w:val="24"/>
        </w:rPr>
        <w:t>ions (or</w:t>
      </w:r>
      <w:proofErr w:type="gramEnd"/>
      <w:r w:rsidR="004245BA">
        <w:rPr>
          <w:rFonts w:ascii="Tahoma" w:hAnsi="Tahoma" w:cs="Tahoma"/>
          <w:sz w:val="24"/>
          <w:szCs w:val="24"/>
        </w:rPr>
        <w:t xml:space="preserve"> equivalent formats</w:t>
      </w:r>
      <w:r w:rsidR="00A41DA6">
        <w:rPr>
          <w:rFonts w:ascii="Tahoma" w:hAnsi="Tahoma" w:cs="Tahoma"/>
          <w:sz w:val="24"/>
          <w:szCs w:val="24"/>
        </w:rPr>
        <w:t xml:space="preserve">), and </w:t>
      </w:r>
      <w:r w:rsidR="00A41DA6" w:rsidRPr="00A41DA6">
        <w:rPr>
          <w:rFonts w:ascii="Tahoma" w:hAnsi="Tahoma" w:cs="Tahoma"/>
          <w:sz w:val="24"/>
          <w:szCs w:val="24"/>
          <w:u w:val="single"/>
        </w:rPr>
        <w:t>at the same time</w:t>
      </w:r>
      <w:r w:rsidR="00A41DA6">
        <w:rPr>
          <w:rFonts w:ascii="Tahoma" w:hAnsi="Tahoma" w:cs="Tahoma"/>
          <w:sz w:val="24"/>
          <w:szCs w:val="24"/>
        </w:rPr>
        <w:t xml:space="preserve"> as the questionnaire.</w:t>
      </w:r>
    </w:p>
    <w:p w:rsidR="00A41DA6" w:rsidRDefault="00E77203">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w:t>
      </w:r>
      <w:r w:rsidR="004245BA">
        <w:rPr>
          <w:rFonts w:ascii="Tahoma" w:hAnsi="Tahoma" w:cs="Tahoma"/>
          <w:sz w:val="24"/>
          <w:szCs w:val="24"/>
        </w:rPr>
        <w:t xml:space="preserve">next </w:t>
      </w:r>
      <w:r>
        <w:rPr>
          <w:rFonts w:ascii="Tahoma" w:hAnsi="Tahoma" w:cs="Tahoma"/>
          <w:sz w:val="24"/>
          <w:szCs w:val="24"/>
        </w:rPr>
        <w:t>statutory event</w:t>
      </w:r>
      <w:r w:rsidR="00A41DA6">
        <w:rPr>
          <w:rFonts w:ascii="Tahoma" w:hAnsi="Tahoma" w:cs="Tahoma"/>
          <w:sz w:val="24"/>
          <w:szCs w:val="24"/>
        </w:rPr>
        <w:t xml:space="preserve"> if all the requested information has been provided</w:t>
      </w:r>
      <w:r w:rsidR="004245BA">
        <w:rPr>
          <w:rFonts w:ascii="Tahoma" w:hAnsi="Tahoma" w:cs="Tahoma"/>
          <w:sz w:val="24"/>
          <w:szCs w:val="24"/>
        </w:rPr>
        <w:t xml:space="preserve"> on time</w:t>
      </w:r>
      <w:r w:rsidR="00A41DA6">
        <w:rPr>
          <w:rFonts w:ascii="Tahoma" w:hAnsi="Tahoma" w:cs="Tahoma"/>
          <w:sz w:val="24"/>
          <w:szCs w:val="24"/>
        </w:rPr>
        <w:t xml:space="preserve">. </w:t>
      </w:r>
    </w:p>
    <w:p w:rsidR="00E77203" w:rsidRDefault="00A41DA6">
      <w:pPr>
        <w:rPr>
          <w:rFonts w:ascii="Tahoma" w:hAnsi="Tahoma" w:cs="Tahoma"/>
          <w:sz w:val="24"/>
          <w:szCs w:val="24"/>
        </w:rPr>
      </w:pPr>
      <w:r>
        <w:rPr>
          <w:rFonts w:ascii="Tahoma" w:hAnsi="Tahoma" w:cs="Tahoma"/>
          <w:sz w:val="24"/>
          <w:szCs w:val="24"/>
        </w:rPr>
        <w:t xml:space="preserve">Please note that </w:t>
      </w:r>
      <w:r w:rsidR="00E77203">
        <w:rPr>
          <w:rFonts w:ascii="Tahoma" w:hAnsi="Tahoma" w:cs="Tahoma"/>
          <w:sz w:val="24"/>
          <w:szCs w:val="24"/>
        </w:rPr>
        <w:t>Full Membership applications can only be dealt with at General Assemblies</w:t>
      </w:r>
      <w:r w:rsidR="004245BA">
        <w:rPr>
          <w:rFonts w:ascii="Tahoma" w:hAnsi="Tahoma" w:cs="Tahoma"/>
          <w:sz w:val="24"/>
          <w:szCs w:val="24"/>
        </w:rPr>
        <w:t xml:space="preserve"> and can only be submitted by Candidate Members which have </w:t>
      </w:r>
      <w:r w:rsidR="00227A96">
        <w:rPr>
          <w:rFonts w:ascii="Tahoma" w:hAnsi="Tahoma" w:cs="Tahoma"/>
          <w:sz w:val="24"/>
          <w:szCs w:val="24"/>
        </w:rPr>
        <w:t xml:space="preserve">held </w:t>
      </w:r>
      <w:r w:rsidR="004245BA">
        <w:rPr>
          <w:rFonts w:ascii="Tahoma" w:hAnsi="Tahoma" w:cs="Tahoma"/>
          <w:sz w:val="24"/>
          <w:szCs w:val="24"/>
        </w:rPr>
        <w:t>this status for at least one year (art. VII Statutes)</w:t>
      </w:r>
      <w:r w:rsidR="00E77203">
        <w:rPr>
          <w:rFonts w:ascii="Tahoma" w:hAnsi="Tahoma" w:cs="Tahoma"/>
          <w:sz w:val="24"/>
          <w:szCs w:val="24"/>
        </w:rPr>
        <w:t>.</w:t>
      </w:r>
      <w:r w:rsidR="004245BA">
        <w:rPr>
          <w:rFonts w:ascii="Tahoma" w:hAnsi="Tahoma" w:cs="Tahoma"/>
          <w:sz w:val="24"/>
          <w:szCs w:val="24"/>
        </w:rPr>
        <w:br/>
      </w:r>
      <w:r w:rsidR="004245BA">
        <w:rPr>
          <w:rFonts w:ascii="Tahoma" w:hAnsi="Tahoma" w:cs="Tahoma"/>
          <w:sz w:val="24"/>
          <w:szCs w:val="24"/>
        </w:rPr>
        <w:br/>
        <w:t>Liberal regards</w:t>
      </w:r>
      <w:proofErr w:type="gramStart"/>
      <w:r w:rsidR="00227A96">
        <w:rPr>
          <w:rFonts w:ascii="Tahoma" w:hAnsi="Tahoma" w:cs="Tahoma"/>
          <w:sz w:val="24"/>
          <w:szCs w:val="24"/>
        </w:rPr>
        <w:t>,</w:t>
      </w:r>
      <w:proofErr w:type="gramEnd"/>
      <w:r w:rsidR="004245BA">
        <w:rPr>
          <w:rFonts w:ascii="Tahoma" w:hAnsi="Tahoma" w:cs="Tahoma"/>
          <w:sz w:val="24"/>
          <w:szCs w:val="24"/>
        </w:rPr>
        <w:br/>
        <w:t>The Bureau of the International Federation of Liberal Youth</w:t>
      </w:r>
    </w:p>
    <w:p w:rsidR="00227A96" w:rsidRDefault="00227A96">
      <w:pPr>
        <w:rPr>
          <w:rFonts w:ascii="Tahoma" w:hAnsi="Tahoma" w:cs="Tahoma"/>
          <w:sz w:val="24"/>
          <w:szCs w:val="24"/>
        </w:rPr>
      </w:pPr>
    </w:p>
    <w:tbl>
      <w:tblPr>
        <w:tblW w:w="10123"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5"/>
        <w:gridCol w:w="2571"/>
        <w:gridCol w:w="1767"/>
        <w:gridCol w:w="895"/>
        <w:gridCol w:w="2274"/>
      </w:tblGrid>
      <w:tr w:rsidR="00F74586" w:rsidRPr="00153AD2" w:rsidTr="00064FF0">
        <w:trPr>
          <w:trHeight w:val="1349"/>
        </w:trPr>
        <w:tc>
          <w:tcPr>
            <w:tcW w:w="10123" w:type="dxa"/>
            <w:gridSpan w:val="6"/>
          </w:tcPr>
          <w:p w:rsidR="00B90222" w:rsidRPr="00153AD2" w:rsidRDefault="003F0383"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bs-Latn-BA" w:eastAsia="bs-Latn-BA"/>
              </w:rPr>
              <w:lastRenderedPageBreak/>
              <mc:AlternateContent>
                <mc:Choice Requires="wps">
                  <w:drawing>
                    <wp:anchor distT="0" distB="0" distL="114300" distR="114300" simplePos="0" relativeHeight="251654656" behindDoc="1" locked="0" layoutInCell="1" allowOverlap="1">
                      <wp:simplePos x="0" y="0"/>
                      <wp:positionH relativeFrom="column">
                        <wp:posOffset>-68580</wp:posOffset>
                      </wp:positionH>
                      <wp:positionV relativeFrom="paragraph">
                        <wp:posOffset>6985</wp:posOffset>
                      </wp:positionV>
                      <wp:extent cx="6629400" cy="1243330"/>
                      <wp:effectExtent l="1905" t="0" r="0"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24333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D3AA9C" id="Rectangle 9" o:spid="_x0000_s1026" style="position:absolute;margin-left:-5.4pt;margin-top:.55pt;width:522pt;height:97.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NQNbaJ/AgAA&#10;/QQAAA4AAAAAAAAAAAAAAAAALgIAAGRycy9lMm9Eb2MueG1sUEsBAi0AFAAGAAgAAAAhAIOXd6Pd&#10;AAAACgEAAA8AAAAAAAAAAAAAAAAA2QQAAGRycy9kb3ducmV2LnhtbFBLBQYAAAAABAAEAPMAAADj&#10;BQAAAAA=&#10;" fillcolor="#ffc" stroked="f"/>
                  </w:pict>
                </mc:Fallback>
              </mc:AlternateContent>
            </w:r>
          </w:p>
          <w:p w:rsidR="00F74586" w:rsidRPr="00153AD2" w:rsidRDefault="00151B83"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fill IN</w:t>
            </w:r>
            <w:r w:rsidR="00F74586" w:rsidRPr="00153AD2">
              <w:rPr>
                <w:rFonts w:ascii="Tahoma" w:hAnsi="Tahoma" w:cs="Tahoma"/>
                <w:b/>
                <w:caps/>
                <w:sz w:val="24"/>
                <w:szCs w:val="24"/>
                <w:u w:val="single"/>
              </w:rPr>
              <w:t xml:space="preserve"> the questionnaire and attach necessary supportng Documents. </w:t>
            </w:r>
          </w:p>
          <w:p w:rsidR="00B35D86" w:rsidRPr="00153AD2" w:rsidRDefault="00F74586" w:rsidP="005E02B9">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send this to</w:t>
            </w:r>
            <w:r w:rsidR="004245BA" w:rsidRPr="00153AD2">
              <w:rPr>
                <w:rFonts w:ascii="Tahoma" w:hAnsi="Tahoma" w:cs="Tahoma"/>
                <w:b/>
                <w:caps/>
                <w:sz w:val="24"/>
                <w:szCs w:val="24"/>
                <w:u w:val="single"/>
              </w:rPr>
              <w:t xml:space="preserve"> THE IFLRY OFFICE</w:t>
            </w:r>
            <w:r w:rsidRPr="00153AD2">
              <w:rPr>
                <w:rFonts w:ascii="Tahoma" w:hAnsi="Tahoma" w:cs="Tahoma"/>
                <w:b/>
                <w:caps/>
                <w:sz w:val="24"/>
                <w:szCs w:val="24"/>
                <w:u w:val="single"/>
              </w:rPr>
              <w:t xml:space="preserve"> </w:t>
            </w:r>
            <w:hyperlink r:id="rId7" w:history="1">
              <w:r w:rsidRPr="00153AD2">
                <w:rPr>
                  <w:rStyle w:val="Hiperveza"/>
                  <w:rFonts w:ascii="Tahoma" w:hAnsi="Tahoma" w:cs="Tahoma"/>
                  <w:b/>
                  <w:sz w:val="24"/>
                  <w:szCs w:val="24"/>
                </w:rPr>
                <w:t>office@iflry.org</w:t>
              </w:r>
            </w:hyperlink>
            <w:r w:rsidR="004245BA" w:rsidRPr="00153AD2">
              <w:rPr>
                <w:rFonts w:ascii="Tahoma" w:hAnsi="Tahoma" w:cs="Tahoma"/>
                <w:b/>
                <w:sz w:val="24"/>
                <w:szCs w:val="24"/>
                <w:u w:val="single"/>
              </w:rPr>
              <w:t xml:space="preserve"> AND IFLRY SECRETARY GENERAL </w:t>
            </w:r>
            <w:r w:rsidR="00D7080D">
              <w:rPr>
                <w:rStyle w:val="Hiperveza"/>
                <w:rFonts w:ascii="Tahoma" w:hAnsi="Tahoma" w:cs="Tahoma"/>
                <w:b/>
                <w:sz w:val="24"/>
                <w:szCs w:val="24"/>
              </w:rPr>
              <w:t>t</w:t>
            </w:r>
            <w:r w:rsidR="005E02B9">
              <w:rPr>
                <w:rStyle w:val="Hiperveza"/>
                <w:rFonts w:ascii="Tahoma" w:hAnsi="Tahoma" w:cs="Tahoma"/>
                <w:b/>
                <w:sz w:val="24"/>
                <w:szCs w:val="24"/>
              </w:rPr>
              <w:t>one.bjorndal@iflry.org</w:t>
            </w:r>
          </w:p>
        </w:tc>
      </w:tr>
      <w:tr w:rsidR="00F74586" w:rsidRPr="00153AD2" w:rsidTr="00064FF0">
        <w:trPr>
          <w:trHeight w:val="503"/>
        </w:trPr>
        <w:tc>
          <w:tcPr>
            <w:tcW w:w="10123" w:type="dxa"/>
            <w:gridSpan w:val="6"/>
          </w:tcPr>
          <w:p w:rsidR="00B90222" w:rsidRPr="00153AD2" w:rsidRDefault="00B90222" w:rsidP="00153AD2">
            <w:pPr>
              <w:widowControl w:val="0"/>
              <w:autoSpaceDE w:val="0"/>
              <w:autoSpaceDN w:val="0"/>
              <w:adjustRightInd w:val="0"/>
              <w:jc w:val="center"/>
              <w:rPr>
                <w:rFonts w:ascii="Tahoma" w:hAnsi="Tahoma" w:cs="Tahoma"/>
                <w:b/>
                <w:sz w:val="2"/>
                <w:szCs w:val="2"/>
                <w:u w:val="single"/>
              </w:rPr>
            </w:pPr>
          </w:p>
          <w:p w:rsidR="00F74586" w:rsidRPr="00153AD2" w:rsidRDefault="00F7458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D508C0" w:rsidRPr="00153AD2" w:rsidTr="00064FF0">
        <w:trPr>
          <w:trHeight w:val="674"/>
        </w:trPr>
        <w:tc>
          <w:tcPr>
            <w:tcW w:w="10123" w:type="dxa"/>
            <w:gridSpan w:val="6"/>
          </w:tcPr>
          <w:p w:rsidR="00D508C0" w:rsidRPr="00153AD2" w:rsidRDefault="003F0383" w:rsidP="00153AD2">
            <w:pPr>
              <w:widowControl w:val="0"/>
              <w:autoSpaceDE w:val="0"/>
              <w:autoSpaceDN w:val="0"/>
              <w:adjustRightInd w:val="0"/>
              <w:rPr>
                <w:rFonts w:ascii="Tahoma" w:hAnsi="Tahoma" w:cs="Tahoma"/>
                <w:b/>
                <w:caps/>
                <w:sz w:val="2"/>
                <w:szCs w:val="2"/>
                <w:u w:val="single"/>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53632" behindDoc="1" locked="0" layoutInCell="1" allowOverlap="1">
                      <wp:simplePos x="0" y="0"/>
                      <wp:positionH relativeFrom="column">
                        <wp:posOffset>-63500</wp:posOffset>
                      </wp:positionH>
                      <wp:positionV relativeFrom="paragraph">
                        <wp:posOffset>-11430</wp:posOffset>
                      </wp:positionV>
                      <wp:extent cx="6623685" cy="521335"/>
                      <wp:effectExtent l="0" t="4445" r="0" b="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318193" id="Rectangle 8" o:spid="_x0000_s1026" style="position:absolute;margin-left:-5pt;margin-top:-.9pt;width:521.55pt;height:41.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6fqUmYAC&#10;AAD8BAAADgAAAAAAAAAAAAAAAAAuAgAAZHJzL2Uyb0RvYy54bWxQSwECLQAUAAYACAAAACEAoKGC&#10;rN4AAAAKAQAADwAAAAAAAAAAAAAAAADaBAAAZHJzL2Rvd25yZXYueG1sUEsFBgAAAAAEAAQA8wAA&#10;AOUFAAAAAA==&#10;" fillcolor="#0cf" stroked="f"/>
                  </w:pict>
                </mc:Fallback>
              </mc:AlternateContent>
            </w:r>
          </w:p>
          <w:p w:rsidR="00D508C0" w:rsidRPr="00153AD2" w:rsidRDefault="00D508C0"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B90222" w:rsidRPr="00153AD2" w:rsidTr="00064FF0">
        <w:trPr>
          <w:trHeight w:val="674"/>
        </w:trPr>
        <w:tc>
          <w:tcPr>
            <w:tcW w:w="1881" w:type="dxa"/>
          </w:tcPr>
          <w:p w:rsidR="00B90222" w:rsidRPr="00153AD2" w:rsidRDefault="00B90222" w:rsidP="00153AD2">
            <w:pPr>
              <w:widowControl w:val="0"/>
              <w:autoSpaceDE w:val="0"/>
              <w:autoSpaceDN w:val="0"/>
              <w:adjustRightInd w:val="0"/>
              <w:jc w:val="center"/>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242" w:type="dxa"/>
            <w:gridSpan w:val="5"/>
          </w:tcPr>
          <w:p w:rsidR="00B9022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caps/>
                <w:sz w:val="24"/>
                <w:szCs w:val="24"/>
              </w:rPr>
              <w:br/>
            </w:r>
            <w:r w:rsidR="00A553FD">
              <w:rPr>
                <w:rFonts w:ascii="Tahoma" w:hAnsi="Tahoma" w:cs="Tahoma"/>
                <w:b/>
                <w:caps/>
                <w:sz w:val="24"/>
                <w:szCs w:val="24"/>
                <w:u w:val="single"/>
              </w:rPr>
              <w:t xml:space="preserve">Naša stranka </w:t>
            </w:r>
            <w:r w:rsidR="00683D70">
              <w:rPr>
                <w:rFonts w:ascii="Tahoma" w:hAnsi="Tahoma" w:cs="Tahoma"/>
                <w:b/>
                <w:caps/>
                <w:sz w:val="24"/>
                <w:szCs w:val="24"/>
                <w:u w:val="single"/>
              </w:rPr>
              <w:t>( “OUR PARTY” in the following: “naša stranka”)</w:t>
            </w:r>
          </w:p>
          <w:p w:rsidR="00683D70" w:rsidRPr="00153AD2" w:rsidRDefault="00683D70"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YOUTH FORUM OF NAŠA STRANKA</w:t>
            </w:r>
          </w:p>
        </w:tc>
      </w:tr>
      <w:tr w:rsidR="00B90222" w:rsidRPr="00153AD2" w:rsidTr="00064FF0">
        <w:trPr>
          <w:trHeight w:val="773"/>
        </w:trPr>
        <w:tc>
          <w:tcPr>
            <w:tcW w:w="1881"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A553FD">
              <w:rPr>
                <w:rFonts w:ascii="Tahoma" w:hAnsi="Tahoma" w:cs="Tahoma"/>
                <w:b/>
                <w:caps/>
                <w:sz w:val="24"/>
                <w:szCs w:val="24"/>
                <w:u w:val="single"/>
              </w:rPr>
              <w:t>bosnia and herzegovina</w:t>
            </w:r>
          </w:p>
        </w:tc>
        <w:tc>
          <w:tcPr>
            <w:tcW w:w="1767"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169"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A553FD">
              <w:rPr>
                <w:rFonts w:ascii="Tahoma" w:hAnsi="Tahoma" w:cs="Tahoma"/>
                <w:b/>
                <w:caps/>
                <w:sz w:val="24"/>
                <w:szCs w:val="24"/>
                <w:u w:val="single"/>
              </w:rPr>
              <w:t>sarajevo</w:t>
            </w:r>
          </w:p>
        </w:tc>
      </w:tr>
      <w:tr w:rsidR="007F1E72" w:rsidRPr="00153AD2" w:rsidTr="00064FF0">
        <w:trPr>
          <w:trHeight w:val="503"/>
        </w:trPr>
        <w:tc>
          <w:tcPr>
            <w:tcW w:w="2616" w:type="dxa"/>
            <w:gridSpan w:val="2"/>
          </w:tcPr>
          <w:p w:rsidR="007F1E72" w:rsidRPr="00153AD2" w:rsidRDefault="007F1E72" w:rsidP="00153AD2">
            <w:pPr>
              <w:widowControl w:val="0"/>
              <w:autoSpaceDE w:val="0"/>
              <w:autoSpaceDN w:val="0"/>
              <w:adjustRightInd w:val="0"/>
              <w:jc w:val="center"/>
              <w:rPr>
                <w:rFonts w:ascii="Tahoma" w:hAnsi="Tahoma" w:cs="Tahoma"/>
                <w:sz w:val="2"/>
                <w:szCs w:val="2"/>
              </w:rPr>
            </w:pPr>
          </w:p>
          <w:p w:rsidR="007F1E7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 xml:space="preserve">Current status in IFLRY </w:t>
            </w:r>
            <w:r w:rsidR="007F1E72" w:rsidRPr="00153AD2">
              <w:rPr>
                <w:rFonts w:ascii="Tahoma" w:hAnsi="Tahoma" w:cs="Tahoma"/>
                <w:sz w:val="24"/>
                <w:szCs w:val="24"/>
              </w:rPr>
              <w:t>:</w:t>
            </w:r>
          </w:p>
        </w:tc>
        <w:tc>
          <w:tcPr>
            <w:tcW w:w="2571"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w:t>
            </w:r>
            <w:r w:rsidR="00A553FD">
              <w:rPr>
                <w:rFonts w:ascii="Tahoma" w:hAnsi="Tahoma" w:cs="Tahoma"/>
                <w:b/>
                <w:sz w:val="24"/>
                <w:szCs w:val="24"/>
              </w:rPr>
              <w:t>x</w:t>
            </w:r>
            <w:r w:rsidRPr="00153AD2">
              <w:rPr>
                <w:rFonts w:ascii="Tahoma" w:hAnsi="Tahoma" w:cs="Tahoma"/>
                <w:b/>
                <w:sz w:val="24"/>
                <w:szCs w:val="24"/>
              </w:rPr>
              <w:t xml:space="preserve"> )</w:t>
            </w:r>
            <w:r w:rsidRPr="00153AD2">
              <w:rPr>
                <w:rFonts w:ascii="Tahoma" w:hAnsi="Tahoma" w:cs="Tahoma"/>
                <w:sz w:val="24"/>
                <w:szCs w:val="24"/>
              </w:rPr>
              <w:t xml:space="preserve">               Candidate Member</w:t>
            </w:r>
          </w:p>
        </w:tc>
        <w:tc>
          <w:tcPr>
            <w:tcW w:w="2662" w:type="dxa"/>
            <w:gridSpan w:val="2"/>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274"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Non Member</w:t>
            </w:r>
          </w:p>
        </w:tc>
      </w:tr>
      <w:tr w:rsidR="00A82E62" w:rsidRPr="00153AD2" w:rsidTr="00064FF0">
        <w:trPr>
          <w:trHeight w:val="503"/>
        </w:trPr>
        <w:tc>
          <w:tcPr>
            <w:tcW w:w="10123" w:type="dxa"/>
            <w:gridSpan w:val="6"/>
          </w:tcPr>
          <w:p w:rsidR="00A82E62" w:rsidRPr="00153AD2" w:rsidRDefault="00A82E62" w:rsidP="00153AD2">
            <w:pPr>
              <w:widowControl w:val="0"/>
              <w:autoSpaceDE w:val="0"/>
              <w:autoSpaceDN w:val="0"/>
              <w:adjustRightInd w:val="0"/>
              <w:rPr>
                <w:rFonts w:ascii="Tahoma" w:hAnsi="Tahoma" w:cs="Tahoma"/>
                <w:sz w:val="2"/>
                <w:szCs w:val="2"/>
              </w:rPr>
            </w:pPr>
          </w:p>
          <w:p w:rsidR="00A82E6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r w:rsidR="00A82E62" w:rsidRPr="00153AD2">
              <w:rPr>
                <w:rFonts w:ascii="Tahoma" w:hAnsi="Tahoma" w:cs="Tahoma"/>
                <w:sz w:val="24"/>
                <w:szCs w:val="24"/>
              </w:rPr>
              <w:t>:</w:t>
            </w:r>
          </w:p>
        </w:tc>
      </w:tr>
      <w:tr w:rsidR="008531C4" w:rsidRPr="00153AD2" w:rsidTr="00064FF0">
        <w:trPr>
          <w:trHeight w:val="503"/>
        </w:trPr>
        <w:tc>
          <w:tcPr>
            <w:tcW w:w="2616"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sidR="008659EE">
              <w:rPr>
                <w:rFonts w:ascii="Tahoma" w:hAnsi="Tahoma" w:cs="Tahoma"/>
                <w:b/>
                <w:sz w:val="24"/>
                <w:szCs w:val="24"/>
              </w:rPr>
              <w:t>x</w:t>
            </w:r>
            <w:r w:rsidRPr="00153AD2">
              <w:rPr>
                <w:rFonts w:ascii="Tahoma" w:hAnsi="Tahoma" w:cs="Tahoma"/>
                <w:b/>
                <w:sz w:val="24"/>
                <w:szCs w:val="24"/>
              </w:rPr>
              <w:t xml:space="preserve">  )</w:t>
            </w:r>
            <w:r w:rsidRPr="00153AD2">
              <w:rPr>
                <w:rFonts w:ascii="Tahoma" w:hAnsi="Tahoma" w:cs="Tahoma"/>
                <w:sz w:val="24"/>
                <w:szCs w:val="24"/>
              </w:rPr>
              <w:t xml:space="preserve">                       Full Membership</w:t>
            </w:r>
          </w:p>
        </w:tc>
        <w:tc>
          <w:tcPr>
            <w:tcW w:w="2571" w:type="dxa"/>
          </w:tcPr>
          <w:p w:rsidR="008531C4" w:rsidRPr="00153AD2" w:rsidRDefault="008531C4" w:rsidP="00153AD2">
            <w:pPr>
              <w:widowControl w:val="0"/>
              <w:autoSpaceDE w:val="0"/>
              <w:autoSpaceDN w:val="0"/>
              <w:adjustRightInd w:val="0"/>
              <w:jc w:val="center"/>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sidRPr="00153AD2">
              <w:rPr>
                <w:rFonts w:ascii="Tahoma" w:hAnsi="Tahoma" w:cs="Tahoma"/>
                <w:sz w:val="24"/>
                <w:szCs w:val="24"/>
              </w:rPr>
              <w:t xml:space="preserve">                  </w:t>
            </w:r>
            <w:r w:rsidRPr="00153AD2">
              <w:rPr>
                <w:rFonts w:ascii="Tahoma" w:hAnsi="Tahoma" w:cs="Tahoma"/>
                <w:sz w:val="23"/>
                <w:szCs w:val="23"/>
              </w:rPr>
              <w:t>Candidate Membership</w:t>
            </w:r>
          </w:p>
        </w:tc>
        <w:tc>
          <w:tcPr>
            <w:tcW w:w="2662"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Membership</w:t>
            </w:r>
          </w:p>
        </w:tc>
        <w:tc>
          <w:tcPr>
            <w:tcW w:w="2274" w:type="dxa"/>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Regional Membership</w:t>
            </w:r>
          </w:p>
        </w:tc>
      </w:tr>
      <w:tr w:rsidR="00D508C0" w:rsidRPr="00153AD2" w:rsidTr="00064FF0">
        <w:trPr>
          <w:trHeight w:val="2393"/>
        </w:trPr>
        <w:tc>
          <w:tcPr>
            <w:tcW w:w="10123" w:type="dxa"/>
            <w:gridSpan w:val="6"/>
          </w:tcPr>
          <w:p w:rsidR="00D508C0" w:rsidRPr="00153AD2" w:rsidRDefault="00D508C0" w:rsidP="00153AD2">
            <w:pPr>
              <w:widowControl w:val="0"/>
              <w:autoSpaceDE w:val="0"/>
              <w:autoSpaceDN w:val="0"/>
              <w:adjustRightInd w:val="0"/>
              <w:rPr>
                <w:rFonts w:ascii="Tahoma" w:hAnsi="Tahoma" w:cs="Tahoma"/>
                <w:sz w:val="2"/>
                <w:szCs w:val="2"/>
              </w:rPr>
            </w:pPr>
          </w:p>
          <w:p w:rsidR="00D508C0" w:rsidRPr="00153AD2" w:rsidRDefault="00D508C0" w:rsidP="008659EE">
            <w:pPr>
              <w:widowControl w:val="0"/>
              <w:autoSpaceDE w:val="0"/>
              <w:autoSpaceDN w:val="0"/>
              <w:adjustRightInd w:val="0"/>
              <w:rPr>
                <w:rFonts w:ascii="Tahoma" w:hAnsi="Tahoma" w:cs="Tahoma"/>
                <w:sz w:val="24"/>
                <w:szCs w:val="24"/>
              </w:rPr>
            </w:pPr>
            <w:r w:rsidRPr="00153AD2">
              <w:rPr>
                <w:rFonts w:ascii="Tahoma" w:hAnsi="Tahoma" w:cs="Tahoma"/>
                <w:b/>
                <w:sz w:val="24"/>
                <w:szCs w:val="24"/>
              </w:rPr>
              <w:t>In the case of an application for Full Membership: when did you become Candidate Member?</w:t>
            </w:r>
            <w:r w:rsidR="008659EE">
              <w:rPr>
                <w:rFonts w:ascii="Tahoma" w:hAnsi="Tahoma" w:cs="Tahoma"/>
                <w:sz w:val="24"/>
                <w:szCs w:val="24"/>
              </w:rPr>
              <w:t xml:space="preserve"> General Assembly in Amman, December 2016 Youth Forum </w:t>
            </w:r>
            <w:proofErr w:type="spellStart"/>
            <w:r w:rsidR="008659EE">
              <w:rPr>
                <w:rFonts w:ascii="Tahoma" w:hAnsi="Tahoma" w:cs="Tahoma"/>
                <w:sz w:val="24"/>
                <w:szCs w:val="24"/>
              </w:rPr>
              <w:t>Naša</w:t>
            </w:r>
            <w:proofErr w:type="spellEnd"/>
            <w:r w:rsidR="008659EE">
              <w:rPr>
                <w:rFonts w:ascii="Tahoma" w:hAnsi="Tahoma" w:cs="Tahoma"/>
                <w:sz w:val="24"/>
                <w:szCs w:val="24"/>
              </w:rPr>
              <w:t xml:space="preserve"> </w:t>
            </w:r>
            <w:proofErr w:type="spellStart"/>
            <w:r w:rsidR="008659EE">
              <w:rPr>
                <w:rFonts w:ascii="Tahoma" w:hAnsi="Tahoma" w:cs="Tahoma"/>
                <w:sz w:val="24"/>
                <w:szCs w:val="24"/>
              </w:rPr>
              <w:t>stranka</w:t>
            </w:r>
            <w:proofErr w:type="spellEnd"/>
            <w:r w:rsidR="008659EE">
              <w:rPr>
                <w:rFonts w:ascii="Tahoma" w:hAnsi="Tahoma" w:cs="Tahoma"/>
                <w:sz w:val="24"/>
                <w:szCs w:val="24"/>
              </w:rPr>
              <w:t xml:space="preserve"> was accepted for </w:t>
            </w:r>
            <w:r w:rsidR="005868D6">
              <w:rPr>
                <w:rFonts w:ascii="Tahoma" w:hAnsi="Tahoma" w:cs="Tahoma"/>
                <w:sz w:val="24"/>
                <w:szCs w:val="24"/>
              </w:rPr>
              <w:t xml:space="preserve">a </w:t>
            </w:r>
            <w:bookmarkStart w:id="0" w:name="_GoBack"/>
            <w:bookmarkEnd w:id="0"/>
            <w:r w:rsidR="008659EE">
              <w:rPr>
                <w:rFonts w:ascii="Tahoma" w:hAnsi="Tahoma" w:cs="Tahoma"/>
                <w:sz w:val="24"/>
                <w:szCs w:val="24"/>
              </w:rPr>
              <w:t>candidate member.</w:t>
            </w:r>
          </w:p>
        </w:tc>
      </w:tr>
    </w:tbl>
    <w:p w:rsidR="00F74586" w:rsidRDefault="00F74586"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3C340E" w:rsidRDefault="003C340E" w:rsidP="00167E7A">
      <w:pPr>
        <w:widowControl w:val="0"/>
        <w:autoSpaceDE w:val="0"/>
        <w:autoSpaceDN w:val="0"/>
        <w:adjustRightInd w:val="0"/>
        <w:rPr>
          <w:rFonts w:ascii="Tahoma" w:hAnsi="Tahoma" w:cs="Tahoma"/>
          <w:b/>
          <w:caps/>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3415"/>
        <w:gridCol w:w="3216"/>
        <w:gridCol w:w="739"/>
        <w:gridCol w:w="3910"/>
      </w:tblGrid>
      <w:tr w:rsidR="00941B75" w:rsidRPr="00153AD2" w:rsidTr="00153AD2">
        <w:trPr>
          <w:trHeight w:val="503"/>
        </w:trPr>
        <w:tc>
          <w:tcPr>
            <w:tcW w:w="3249" w:type="dxa"/>
            <w:gridSpan w:val="2"/>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3"/>
          </w:tcPr>
          <w:p w:rsidR="00941B75" w:rsidRPr="00153AD2" w:rsidRDefault="00A553F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Ulica branilaca sarajeva 5/i</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762" w:type="dxa"/>
            <w:gridSpan w:val="2"/>
          </w:tcPr>
          <w:p w:rsidR="00941B75" w:rsidRPr="00153AD2" w:rsidRDefault="00A553FD" w:rsidP="00C9152F">
            <w:pPr>
              <w:widowControl w:val="0"/>
              <w:autoSpaceDE w:val="0"/>
              <w:autoSpaceDN w:val="0"/>
              <w:adjustRightInd w:val="0"/>
              <w:jc w:val="right"/>
              <w:rPr>
                <w:rFonts w:ascii="Tahoma" w:hAnsi="Tahoma" w:cs="Tahoma"/>
                <w:b/>
                <w:caps/>
                <w:sz w:val="24"/>
                <w:szCs w:val="24"/>
                <w:u w:val="single"/>
              </w:rPr>
            </w:pPr>
            <w:r>
              <w:rPr>
                <w:rFonts w:ascii="Arial" w:hAnsi="Arial" w:cs="Arial"/>
                <w:color w:val="0A0A0A"/>
                <w:sz w:val="21"/>
                <w:szCs w:val="21"/>
                <w:shd w:val="clear" w:color="auto" w:fill="FAFAFA"/>
              </w:rPr>
              <w:t>+387 33 408 888</w:t>
            </w:r>
          </w:p>
        </w:tc>
        <w:tc>
          <w:tcPr>
            <w:tcW w:w="1026"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Fax:</w:t>
            </w:r>
          </w:p>
        </w:tc>
        <w:tc>
          <w:tcPr>
            <w:tcW w:w="4253" w:type="dxa"/>
          </w:tcPr>
          <w:p w:rsidR="00941B75" w:rsidRPr="00153AD2" w:rsidRDefault="00A553FD" w:rsidP="00153AD2">
            <w:pPr>
              <w:widowControl w:val="0"/>
              <w:autoSpaceDE w:val="0"/>
              <w:autoSpaceDN w:val="0"/>
              <w:adjustRightInd w:val="0"/>
              <w:jc w:val="center"/>
              <w:rPr>
                <w:rFonts w:ascii="Tahoma" w:hAnsi="Tahoma" w:cs="Tahoma"/>
                <w:b/>
                <w:caps/>
                <w:sz w:val="24"/>
                <w:szCs w:val="24"/>
                <w:u w:val="single"/>
              </w:rPr>
            </w:pPr>
            <w:r>
              <w:rPr>
                <w:rFonts w:ascii="Arial" w:hAnsi="Arial" w:cs="Arial"/>
                <w:color w:val="0A0A0A"/>
                <w:sz w:val="21"/>
                <w:szCs w:val="21"/>
                <w:shd w:val="clear" w:color="auto" w:fill="FAFAFA"/>
              </w:rPr>
              <w:t>+387 33 408 881</w:t>
            </w:r>
            <w:r>
              <w:rPr>
                <w:rStyle w:val="apple-converted-space"/>
                <w:rFonts w:ascii="Arial" w:hAnsi="Arial" w:cs="Arial"/>
                <w:color w:val="0A0A0A"/>
                <w:sz w:val="21"/>
                <w:szCs w:val="21"/>
                <w:shd w:val="clear" w:color="auto" w:fill="FAFAFA"/>
              </w:rPr>
              <w:t> </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b/>
                <w:caps/>
                <w:sz w:val="2"/>
                <w:szCs w:val="2"/>
                <w:u w:val="single"/>
              </w:rPr>
            </w:pPr>
            <w:r w:rsidRPr="00153AD2">
              <w:rPr>
                <w:rFonts w:ascii="Tahoma" w:hAnsi="Tahoma" w:cs="Tahoma"/>
                <w:sz w:val="24"/>
                <w:szCs w:val="24"/>
                <w:lang w:val="nl-NL"/>
              </w:rPr>
              <w:t>Website:</w:t>
            </w:r>
          </w:p>
        </w:tc>
        <w:tc>
          <w:tcPr>
            <w:tcW w:w="3762" w:type="dxa"/>
            <w:gridSpan w:val="2"/>
          </w:tcPr>
          <w:p w:rsidR="00941B75" w:rsidRDefault="00506711" w:rsidP="00153AD2">
            <w:pPr>
              <w:widowControl w:val="0"/>
              <w:autoSpaceDE w:val="0"/>
              <w:autoSpaceDN w:val="0"/>
              <w:adjustRightInd w:val="0"/>
              <w:jc w:val="center"/>
              <w:rPr>
                <w:rFonts w:ascii="Tahoma" w:hAnsi="Tahoma" w:cs="Tahoma"/>
                <w:b/>
                <w:caps/>
                <w:sz w:val="24"/>
                <w:szCs w:val="24"/>
                <w:u w:val="single"/>
              </w:rPr>
            </w:pPr>
            <w:hyperlink r:id="rId8" w:history="1">
              <w:r w:rsidR="00BF76EE" w:rsidRPr="00397EBC">
                <w:rPr>
                  <w:rStyle w:val="Hiperveza"/>
                  <w:rFonts w:ascii="Tahoma" w:hAnsi="Tahoma" w:cs="Tahoma"/>
                  <w:b/>
                  <w:caps/>
                  <w:sz w:val="24"/>
                  <w:szCs w:val="24"/>
                </w:rPr>
                <w:t>http://www.nasastranka.ba/</w:t>
              </w:r>
            </w:hyperlink>
          </w:p>
          <w:p w:rsidR="00BF76EE" w:rsidRPr="00153AD2" w:rsidRDefault="00BF76EE" w:rsidP="00153AD2">
            <w:pPr>
              <w:widowControl w:val="0"/>
              <w:autoSpaceDE w:val="0"/>
              <w:autoSpaceDN w:val="0"/>
              <w:adjustRightInd w:val="0"/>
              <w:jc w:val="center"/>
              <w:rPr>
                <w:rFonts w:ascii="Tahoma" w:hAnsi="Tahoma" w:cs="Tahoma"/>
                <w:b/>
                <w:caps/>
                <w:sz w:val="24"/>
                <w:szCs w:val="24"/>
                <w:u w:val="single"/>
              </w:rPr>
            </w:pPr>
            <w:r w:rsidRPr="00BF76EE">
              <w:rPr>
                <w:rFonts w:ascii="Tahoma" w:hAnsi="Tahoma" w:cs="Tahoma"/>
                <w:b/>
                <w:caps/>
                <w:sz w:val="24"/>
                <w:szCs w:val="24"/>
                <w:u w:val="single"/>
              </w:rPr>
              <w:t>https://www.facebook.com/ForummladihNS/</w:t>
            </w:r>
          </w:p>
        </w:tc>
        <w:tc>
          <w:tcPr>
            <w:tcW w:w="1026"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941B75" w:rsidRPr="00153AD2" w:rsidRDefault="00506711" w:rsidP="00153AD2">
            <w:pPr>
              <w:widowControl w:val="0"/>
              <w:autoSpaceDE w:val="0"/>
              <w:autoSpaceDN w:val="0"/>
              <w:adjustRightInd w:val="0"/>
              <w:jc w:val="center"/>
              <w:rPr>
                <w:rFonts w:ascii="Tahoma" w:hAnsi="Tahoma" w:cs="Tahoma"/>
                <w:b/>
                <w:caps/>
                <w:sz w:val="24"/>
                <w:szCs w:val="24"/>
                <w:u w:val="single"/>
              </w:rPr>
            </w:pPr>
            <w:hyperlink r:id="rId9" w:history="1">
              <w:r w:rsidR="00A553FD" w:rsidRPr="00A553FD">
                <w:rPr>
                  <w:rFonts w:ascii="Arial" w:hAnsi="Arial" w:cs="Arial"/>
                  <w:color w:val="EE4023"/>
                  <w:sz w:val="21"/>
                  <w:szCs w:val="21"/>
                  <w:u w:val="single"/>
                  <w:shd w:val="clear" w:color="auto" w:fill="FAFAFA"/>
                </w:rPr>
                <w:t>nasastranka@nasastranka.ba</w:t>
              </w:r>
            </w:hyperlink>
          </w:p>
        </w:tc>
      </w:tr>
      <w:tr w:rsidR="00B17E1C" w:rsidRPr="00153AD2" w:rsidTr="00153AD2">
        <w:trPr>
          <w:trHeight w:val="503"/>
        </w:trPr>
        <w:tc>
          <w:tcPr>
            <w:tcW w:w="3249" w:type="dxa"/>
            <w:gridSpan w:val="2"/>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rPr>
                <w:rFonts w:ascii="Tahoma" w:hAnsi="Tahoma" w:cs="Tahoma"/>
                <w:sz w:val="24"/>
                <w:szCs w:val="24"/>
                <w:lang w:val="nl-NL"/>
              </w:rPr>
            </w:pPr>
            <w:r w:rsidRPr="00153AD2">
              <w:rPr>
                <w:rFonts w:ascii="Tahoma" w:hAnsi="Tahoma" w:cs="Tahoma"/>
                <w:sz w:val="24"/>
                <w:szCs w:val="24"/>
                <w:lang w:val="nl-NL"/>
              </w:rPr>
              <w:t>Name of the contact person for the application:</w:t>
            </w:r>
          </w:p>
        </w:tc>
        <w:tc>
          <w:tcPr>
            <w:tcW w:w="7217" w:type="dxa"/>
            <w:gridSpan w:val="3"/>
          </w:tcPr>
          <w:p w:rsidR="00B17E1C" w:rsidRPr="00153AD2" w:rsidRDefault="00A553FD"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LAMIJA TIRO </w:t>
            </w:r>
          </w:p>
        </w:tc>
      </w:tr>
      <w:tr w:rsidR="00B17E1C" w:rsidRPr="00153AD2" w:rsidTr="00153AD2">
        <w:trPr>
          <w:trHeight w:val="548"/>
        </w:trPr>
        <w:tc>
          <w:tcPr>
            <w:tcW w:w="1425" w:type="dxa"/>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Position:</w:t>
            </w:r>
          </w:p>
        </w:tc>
        <w:tc>
          <w:tcPr>
            <w:tcW w:w="9041" w:type="dxa"/>
            <w:gridSpan w:val="4"/>
          </w:tcPr>
          <w:p w:rsidR="00B17E1C" w:rsidRDefault="00683D70"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PRESIDENT OF THE YOUTH FORUM</w:t>
            </w:r>
            <w:r w:rsidR="00A553FD">
              <w:rPr>
                <w:rFonts w:ascii="Tahoma" w:hAnsi="Tahoma" w:cs="Tahoma"/>
                <w:b/>
                <w:caps/>
                <w:sz w:val="24"/>
                <w:szCs w:val="24"/>
                <w:u w:val="single"/>
              </w:rPr>
              <w:t xml:space="preserve"> OF NAŠA STRANKA </w:t>
            </w:r>
          </w:p>
          <w:p w:rsidR="00A553FD" w:rsidRPr="00153AD2" w:rsidRDefault="00A553F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MEMBER OF THE PRESIDENCY OF NAŠA STRANKA</w:t>
            </w:r>
          </w:p>
        </w:tc>
      </w:tr>
      <w:tr w:rsidR="00B17E1C" w:rsidRPr="00153AD2" w:rsidTr="00153AD2">
        <w:trPr>
          <w:trHeight w:val="854"/>
        </w:trPr>
        <w:tc>
          <w:tcPr>
            <w:tcW w:w="1425"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808" w:type="dxa"/>
            <w:gridSpan w:val="2"/>
          </w:tcPr>
          <w:p w:rsidR="00B17E1C" w:rsidRPr="00153AD2" w:rsidRDefault="00A553F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+38761139327</w:t>
            </w:r>
          </w:p>
        </w:tc>
        <w:tc>
          <w:tcPr>
            <w:tcW w:w="980"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B17E1C" w:rsidRPr="00153AD2" w:rsidRDefault="00A553F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lamija_tiro@hotmail.com</w:t>
            </w:r>
          </w:p>
        </w:tc>
      </w:tr>
    </w:tbl>
    <w:p w:rsidR="00941B75" w:rsidRDefault="00941B75"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u w:val="single"/>
        </w:rPr>
      </w:pPr>
    </w:p>
    <w:p w:rsidR="00E44670" w:rsidRPr="00B90222" w:rsidRDefault="00E44670"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br w:type="page"/>
      </w:r>
    </w:p>
    <w:p w:rsidR="00E44670" w:rsidRDefault="00E44670" w:rsidP="00167E7A">
      <w:pPr>
        <w:widowControl w:val="0"/>
        <w:autoSpaceDE w:val="0"/>
        <w:autoSpaceDN w:val="0"/>
        <w:adjustRightInd w:val="0"/>
        <w:rPr>
          <w:rFonts w:ascii="Tahoma" w:hAnsi="Tahoma" w:cs="Tahoma"/>
          <w:sz w:val="24"/>
          <w:szCs w:val="24"/>
          <w:lang w:val="nl-NL"/>
        </w:rPr>
      </w:pPr>
    </w:p>
    <w:p w:rsidR="00E44670" w:rsidRDefault="00E44670"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rsidTr="00153AD2">
        <w:trPr>
          <w:trHeight w:val="710"/>
        </w:trPr>
        <w:tc>
          <w:tcPr>
            <w:tcW w:w="10466" w:type="dxa"/>
          </w:tcPr>
          <w:p w:rsidR="00E44670" w:rsidRPr="00153AD2" w:rsidRDefault="003F0383"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bs-Latn-BA" w:eastAsia="bs-Latn-BA"/>
              </w:rPr>
              <mc:AlternateContent>
                <mc:Choice Requires="wps">
                  <w:drawing>
                    <wp:anchor distT="0" distB="0" distL="114300" distR="114300" simplePos="0" relativeHeight="251651584" behindDoc="1" locked="0" layoutInCell="1" allowOverlap="1">
                      <wp:simplePos x="0" y="0"/>
                      <wp:positionH relativeFrom="column">
                        <wp:posOffset>-62230</wp:posOffset>
                      </wp:positionH>
                      <wp:positionV relativeFrom="paragraph">
                        <wp:posOffset>-5715</wp:posOffset>
                      </wp:positionV>
                      <wp:extent cx="6623685" cy="521335"/>
                      <wp:effectExtent l="0" t="381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95879C" id="Rectangle 6" o:spid="_x0000_s1026" style="position:absolute;margin-left:-4.9pt;margin-top:-.45pt;width:521.55pt;height:41.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is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l2E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GzGisgAIA&#10;APwEAAAOAAAAAAAAAAAAAAAAAC4CAABkcnMvZTJvRG9jLnhtbFBLAQItABQABgAIAAAAIQCbPc0o&#10;3QAAAAgBAAAPAAAAAAAAAAAAAAAAANoEAABkcnMvZG93bnJldi54bWxQSwUGAAAAAAQABADzAAAA&#10;5AUAAAAA&#10;" fillcolor="#0cf" stroked="f"/>
                  </w:pict>
                </mc:Fallback>
              </mc:AlternateContent>
            </w:r>
          </w:p>
          <w:p w:rsidR="00E44670" w:rsidRPr="00153AD2" w:rsidRDefault="00E44670"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E44670" w:rsidRPr="00153AD2" w:rsidTr="00153AD2">
        <w:trPr>
          <w:trHeight w:val="4553"/>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E44670"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3F0383">
              <w:rPr>
                <w:rFonts w:ascii="Tahoma" w:hAnsi="Tahoma" w:cs="Tahoma"/>
                <w:b/>
                <w:noProof/>
                <w:sz w:val="24"/>
                <w:szCs w:val="24"/>
                <w:lang w:val="bs-Latn-BA" w:eastAsia="bs-Latn-BA"/>
              </w:rPr>
              <mc:AlternateContent>
                <mc:Choice Requires="wps">
                  <w:drawing>
                    <wp:anchor distT="0" distB="0" distL="114300" distR="114300" simplePos="0" relativeHeight="251657728" behindDoc="0" locked="0" layoutInCell="1" allowOverlap="1">
                      <wp:simplePos x="0" y="0"/>
                      <wp:positionH relativeFrom="column">
                        <wp:posOffset>-68580</wp:posOffset>
                      </wp:positionH>
                      <wp:positionV relativeFrom="paragraph">
                        <wp:posOffset>467995</wp:posOffset>
                      </wp:positionV>
                      <wp:extent cx="6623685" cy="0"/>
                      <wp:effectExtent l="11430" t="5715" r="13335" b="13335"/>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4C76AA"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W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"/>
                  </w:pict>
                </mc:Fallback>
              </mc:AlternateContent>
            </w:r>
            <w:r w:rsidRPr="00153AD2">
              <w:rPr>
                <w:rFonts w:ascii="Tahoma" w:hAnsi="Tahoma" w:cs="Tahoma"/>
                <w:b/>
                <w:sz w:val="24"/>
                <w:szCs w:val="24"/>
              </w:rPr>
              <w:t xml:space="preserve">If so, please </w:t>
            </w:r>
            <w:r w:rsidR="00960843" w:rsidRPr="00153AD2">
              <w:rPr>
                <w:rFonts w:ascii="Tahoma" w:hAnsi="Tahoma" w:cs="Tahoma"/>
                <w:b/>
                <w:sz w:val="24"/>
                <w:szCs w:val="24"/>
              </w:rPr>
              <w:t>provide details</w:t>
            </w:r>
            <w:r w:rsidRPr="00153AD2">
              <w:rPr>
                <w:rFonts w:ascii="Tahoma" w:hAnsi="Tahoma" w:cs="Tahoma"/>
                <w:b/>
                <w:sz w:val="24"/>
                <w:szCs w:val="24"/>
              </w:rPr>
              <w:t>.</w:t>
            </w:r>
          </w:p>
          <w:p w:rsidR="00D42BBF" w:rsidRPr="00153AD2" w:rsidRDefault="009213C9" w:rsidP="00153AD2">
            <w:pPr>
              <w:widowControl w:val="0"/>
              <w:autoSpaceDE w:val="0"/>
              <w:autoSpaceDN w:val="0"/>
              <w:adjustRightInd w:val="0"/>
              <w:rPr>
                <w:rFonts w:ascii="Tahoma" w:hAnsi="Tahoma" w:cs="Tahoma"/>
                <w:sz w:val="24"/>
                <w:szCs w:val="24"/>
              </w:rPr>
            </w:pPr>
            <w:r>
              <w:rPr>
                <w:rFonts w:ascii="Tahoma" w:hAnsi="Tahoma" w:cs="Tahoma"/>
                <w:sz w:val="24"/>
                <w:szCs w:val="24"/>
              </w:rPr>
              <w:t>NO</w:t>
            </w:r>
          </w:p>
        </w:tc>
      </w:tr>
      <w:tr w:rsidR="00E44670" w:rsidRPr="00153AD2" w:rsidTr="00153AD2">
        <w:trPr>
          <w:trHeight w:val="5210"/>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3F0383"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58752" behindDoc="0" locked="0" layoutInCell="1" allowOverlap="1">
                      <wp:simplePos x="0" y="0"/>
                      <wp:positionH relativeFrom="column">
                        <wp:posOffset>-68580</wp:posOffset>
                      </wp:positionH>
                      <wp:positionV relativeFrom="paragraph">
                        <wp:posOffset>686435</wp:posOffset>
                      </wp:positionV>
                      <wp:extent cx="6623685" cy="0"/>
                      <wp:effectExtent l="11430" t="6985" r="13335" b="12065"/>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F2F606"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"/>
                  </w:pict>
                </mc:Fallback>
              </mc:AlternateContent>
            </w:r>
            <w:r w:rsidR="00E44670" w:rsidRPr="00153AD2">
              <w:rPr>
                <w:rFonts w:ascii="Tahoma" w:hAnsi="Tahoma" w:cs="Tahoma"/>
                <w:b/>
                <w:sz w:val="24"/>
                <w:szCs w:val="24"/>
              </w:rPr>
              <w:t xml:space="preserve">2. Has any IFLRY Bureau Member or appointee by the IFLRY Bureau visited an event </w:t>
            </w:r>
            <w:r w:rsidR="00FD669F" w:rsidRPr="00153AD2">
              <w:rPr>
                <w:rFonts w:ascii="Tahoma" w:hAnsi="Tahoma" w:cs="Tahoma"/>
                <w:b/>
                <w:sz w:val="24"/>
                <w:szCs w:val="24"/>
              </w:rPr>
              <w:t xml:space="preserve">held </w:t>
            </w:r>
            <w:r w:rsidR="00E44670" w:rsidRPr="00153AD2">
              <w:rPr>
                <w:rFonts w:ascii="Tahoma" w:hAnsi="Tahoma" w:cs="Tahoma"/>
                <w:b/>
                <w:sz w:val="24"/>
                <w:szCs w:val="24"/>
              </w:rPr>
              <w:t>by your</w:t>
            </w:r>
            <w:r w:rsidR="004245BA" w:rsidRPr="00153AD2">
              <w:rPr>
                <w:rFonts w:ascii="Tahoma" w:hAnsi="Tahoma" w:cs="Tahoma"/>
                <w:b/>
                <w:sz w:val="24"/>
                <w:szCs w:val="24"/>
              </w:rPr>
              <w:t xml:space="preserve"> organization</w:t>
            </w:r>
            <w:r w:rsidR="00E44670" w:rsidRPr="00153AD2">
              <w:rPr>
                <w:rFonts w:ascii="Tahoma" w:hAnsi="Tahoma" w:cs="Tahoma"/>
                <w:b/>
                <w:sz w:val="24"/>
                <w:szCs w:val="24"/>
              </w:rPr>
              <w:t>, or will any do so prior to the statutory event where your application</w:t>
            </w:r>
            <w:r w:rsidR="00960843" w:rsidRPr="00153AD2">
              <w:rPr>
                <w:rFonts w:ascii="Tahoma" w:hAnsi="Tahoma" w:cs="Tahoma"/>
                <w:b/>
                <w:sz w:val="24"/>
                <w:szCs w:val="24"/>
              </w:rPr>
              <w:t xml:space="preserve"> </w:t>
            </w:r>
            <w:r w:rsidR="00FD669F" w:rsidRPr="00153AD2">
              <w:rPr>
                <w:rFonts w:ascii="Tahoma" w:hAnsi="Tahoma" w:cs="Tahoma"/>
                <w:b/>
                <w:sz w:val="24"/>
                <w:szCs w:val="24"/>
              </w:rPr>
              <w:t xml:space="preserve">is to </w:t>
            </w:r>
            <w:r w:rsidR="00960843" w:rsidRPr="00153AD2">
              <w:rPr>
                <w:rFonts w:ascii="Tahoma" w:hAnsi="Tahoma" w:cs="Tahoma"/>
                <w:b/>
                <w:sz w:val="24"/>
                <w:szCs w:val="24"/>
              </w:rPr>
              <w:t>be discussed</w:t>
            </w:r>
            <w:r w:rsidR="00E44670" w:rsidRPr="00153AD2">
              <w:rPr>
                <w:rFonts w:ascii="Tahoma" w:hAnsi="Tahoma" w:cs="Tahoma"/>
                <w:b/>
                <w:sz w:val="24"/>
                <w:szCs w:val="24"/>
              </w:rPr>
              <w:t>?</w:t>
            </w:r>
          </w:p>
          <w:p w:rsidR="00E44670" w:rsidRPr="00153AD2" w:rsidRDefault="009213C9" w:rsidP="009213C9">
            <w:pPr>
              <w:widowControl w:val="0"/>
              <w:autoSpaceDE w:val="0"/>
              <w:autoSpaceDN w:val="0"/>
              <w:adjustRightInd w:val="0"/>
              <w:rPr>
                <w:rFonts w:ascii="Tahoma" w:hAnsi="Tahoma" w:cs="Tahoma"/>
                <w:caps/>
                <w:sz w:val="24"/>
                <w:szCs w:val="24"/>
              </w:rPr>
            </w:pPr>
            <w:r>
              <w:rPr>
                <w:rFonts w:ascii="Tahoma" w:hAnsi="Tahoma" w:cs="Tahoma"/>
                <w:caps/>
                <w:sz w:val="24"/>
                <w:szCs w:val="24"/>
              </w:rPr>
              <w:t xml:space="preserve">YES. anders rehnberg </w:t>
            </w:r>
            <w:r w:rsidR="00961A8D">
              <w:rPr>
                <w:rFonts w:ascii="Tahoma" w:hAnsi="Tahoma" w:cs="Tahoma"/>
                <w:caps/>
                <w:sz w:val="24"/>
                <w:szCs w:val="24"/>
              </w:rPr>
              <w:t xml:space="preserve">a vice president of iflry </w:t>
            </w:r>
            <w:r>
              <w:rPr>
                <w:rFonts w:ascii="Tahoma" w:hAnsi="Tahoma" w:cs="Tahoma"/>
                <w:caps/>
                <w:sz w:val="24"/>
                <w:szCs w:val="24"/>
              </w:rPr>
              <w:t>was a lecturer at the regional liberal political academy for youth, organized by foundation boris divković with support from centre party international foundation from sweden. this is the foundation founded by the members of naša stranka and boris divković was a vice president of naša stranka.</w:t>
            </w:r>
          </w:p>
        </w:tc>
      </w:tr>
    </w:tbl>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Default="00167E7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rsidTr="00153AD2">
        <w:trPr>
          <w:trHeight w:val="9728"/>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3F0383" w:rsidP="00153AD2">
            <w:pPr>
              <w:widowControl w:val="0"/>
              <w:autoSpaceDE w:val="0"/>
              <w:autoSpaceDN w:val="0"/>
              <w:adjustRightInd w:val="0"/>
              <w:rPr>
                <w:rFonts w:ascii="Tahoma" w:hAnsi="Tahoma" w:cs="Tahoma"/>
                <w:b/>
                <w:sz w:val="24"/>
                <w:szCs w:val="24"/>
                <w:lang w:val="nl-NL"/>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59776" behindDoc="0" locked="0" layoutInCell="1" allowOverlap="1">
                      <wp:simplePos x="0" y="0"/>
                      <wp:positionH relativeFrom="column">
                        <wp:posOffset>-68580</wp:posOffset>
                      </wp:positionH>
                      <wp:positionV relativeFrom="paragraph">
                        <wp:posOffset>662305</wp:posOffset>
                      </wp:positionV>
                      <wp:extent cx="6623685" cy="0"/>
                      <wp:effectExtent l="11430" t="6350" r="13335" b="1270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A9AA20" id="Line 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XrEwIAACoEAAAOAAAAZHJzL2Uyb0RvYy54bWysU8GO2jAQvVfqP1i+QxIWUo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"/>
                  </w:pict>
                </mc:Fallback>
              </mc:AlternateContent>
            </w:r>
            <w:r w:rsidR="00E44670" w:rsidRPr="00153AD2">
              <w:rPr>
                <w:rFonts w:ascii="Tahoma" w:hAnsi="Tahoma" w:cs="Tahoma"/>
                <w:b/>
                <w:sz w:val="24"/>
                <w:szCs w:val="24"/>
              </w:rPr>
              <w:t xml:space="preserve">3. Is your organization directly or indirectly linked to or dependent on an organization, party or foundation? </w:t>
            </w:r>
            <w:r w:rsidR="00E44670" w:rsidRPr="00153AD2">
              <w:rPr>
                <w:rFonts w:ascii="Tahoma" w:hAnsi="Tahoma" w:cs="Tahoma"/>
                <w:b/>
                <w:sz w:val="24"/>
                <w:szCs w:val="24"/>
                <w:lang w:val="nl-NL"/>
              </w:rPr>
              <w:t>If so, which? Also explain which form this lin</w:t>
            </w:r>
            <w:r w:rsidR="00960843" w:rsidRPr="00153AD2">
              <w:rPr>
                <w:rFonts w:ascii="Tahoma" w:hAnsi="Tahoma" w:cs="Tahoma"/>
                <w:b/>
                <w:sz w:val="24"/>
                <w:szCs w:val="24"/>
                <w:lang w:val="nl-NL"/>
              </w:rPr>
              <w:t>k or dependency take</w:t>
            </w:r>
            <w:r w:rsidR="00D42BBF" w:rsidRPr="00153AD2">
              <w:rPr>
                <w:rFonts w:ascii="Tahoma" w:hAnsi="Tahoma" w:cs="Tahoma"/>
                <w:b/>
                <w:sz w:val="24"/>
                <w:szCs w:val="24"/>
                <w:lang w:val="nl-NL"/>
              </w:rPr>
              <w:t>s</w:t>
            </w:r>
            <w:r w:rsidR="00E44670" w:rsidRPr="00153AD2">
              <w:rPr>
                <w:rFonts w:ascii="Tahoma" w:hAnsi="Tahoma" w:cs="Tahoma"/>
                <w:b/>
                <w:sz w:val="24"/>
                <w:szCs w:val="24"/>
                <w:lang w:val="nl-NL"/>
              </w:rPr>
              <w:t>?</w:t>
            </w:r>
          </w:p>
          <w:p w:rsidR="00D42BBF" w:rsidRPr="00153AD2" w:rsidRDefault="00683D70"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YOUTH FORUM</w:t>
            </w:r>
            <w:r w:rsidR="00AA1AE0">
              <w:rPr>
                <w:rFonts w:ascii="Tahoma" w:hAnsi="Tahoma" w:cs="Tahoma"/>
                <w:sz w:val="24"/>
                <w:szCs w:val="24"/>
                <w:lang w:val="nl-NL"/>
              </w:rPr>
              <w:t xml:space="preserve"> OF NAŠA STRANKA IS DIRECTLY, ACCORDING TO THE STATUTE OF NAŠA STRANKA, LINKED</w:t>
            </w:r>
            <w:r>
              <w:rPr>
                <w:rFonts w:ascii="Tahoma" w:hAnsi="Tahoma" w:cs="Tahoma"/>
                <w:sz w:val="24"/>
                <w:szCs w:val="24"/>
                <w:lang w:val="nl-NL"/>
              </w:rPr>
              <w:t xml:space="preserve"> TO THE PARTY ITSELF. YOUTH FORUM</w:t>
            </w:r>
            <w:r w:rsidR="00AA1AE0">
              <w:rPr>
                <w:rFonts w:ascii="Tahoma" w:hAnsi="Tahoma" w:cs="Tahoma"/>
                <w:sz w:val="24"/>
                <w:szCs w:val="24"/>
                <w:lang w:val="nl-NL"/>
              </w:rPr>
              <w:t xml:space="preserve"> OF NAŠA STRANKA IS ORGANIZATIONAL PART OF THE PARTY WITH NO AUTONOMY IN ORGANIZING AND ACTING OPPOSITE OF PARTYS’ PRINCIPLES, DESICIONS AND PROGRAM DECLARATION. </w:t>
            </w:r>
            <w:r>
              <w:rPr>
                <w:rFonts w:ascii="Tahoma" w:hAnsi="Tahoma" w:cs="Tahoma"/>
                <w:sz w:val="24"/>
                <w:szCs w:val="24"/>
                <w:lang w:val="nl-NL"/>
              </w:rPr>
              <w:t>ALTHOUGH YOUTH FORUM</w:t>
            </w:r>
            <w:r w:rsidR="00AA1AE0">
              <w:rPr>
                <w:rFonts w:ascii="Tahoma" w:hAnsi="Tahoma" w:cs="Tahoma"/>
                <w:sz w:val="24"/>
                <w:szCs w:val="24"/>
                <w:lang w:val="nl-NL"/>
              </w:rPr>
              <w:t xml:space="preserve"> OF NAŠA STRANKA IS INDEPENDET IN ORGANIZING ITS’ OWN ACTIVITIES AS LONG AS THEY ARE EQUAL TO THE BASIC PRINCIPLES AND PROGRAMS OF NAŠA STRANKA.</w:t>
            </w:r>
          </w:p>
        </w:tc>
      </w:tr>
    </w:tbl>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Default="00167E7A"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rsidTr="00153AD2">
        <w:trPr>
          <w:trHeight w:val="710"/>
        </w:trPr>
        <w:tc>
          <w:tcPr>
            <w:tcW w:w="10466" w:type="dxa"/>
          </w:tcPr>
          <w:p w:rsidR="00D508C0" w:rsidRPr="00153AD2" w:rsidRDefault="003F0383"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bs-Latn-BA" w:eastAsia="bs-Latn-BA"/>
              </w:rPr>
              <w:lastRenderedPageBreak/>
              <mc:AlternateContent>
                <mc:Choice Requires="wps">
                  <w:drawing>
                    <wp:anchor distT="0" distB="0" distL="114300" distR="114300" simplePos="0" relativeHeight="251652608" behindDoc="1" locked="0" layoutInCell="1" allowOverlap="1">
                      <wp:simplePos x="0" y="0"/>
                      <wp:positionH relativeFrom="column">
                        <wp:posOffset>-62865</wp:posOffset>
                      </wp:positionH>
                      <wp:positionV relativeFrom="paragraph">
                        <wp:posOffset>-5715</wp:posOffset>
                      </wp:positionV>
                      <wp:extent cx="6629400" cy="511810"/>
                      <wp:effectExtent l="0" t="3175" r="1905"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714D84" id="Rectangle 7" o:spid="_x0000_s1026" style="position:absolute;margin-left:-4.95pt;margin-top:-.45pt;width:522pt;height:40.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" fillcolor="#0cf" stroked="f"/>
                  </w:pict>
                </mc:Fallback>
              </mc:AlternateContent>
            </w:r>
          </w:p>
          <w:p w:rsidR="00D508C0" w:rsidRPr="00153AD2" w:rsidRDefault="00D508C0"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3F0383" w:rsidP="00153AD2">
            <w:pPr>
              <w:widowControl w:val="0"/>
              <w:autoSpaceDE w:val="0"/>
              <w:autoSpaceDN w:val="0"/>
              <w:adjustRightInd w:val="0"/>
              <w:rPr>
                <w:rFonts w:ascii="Tahoma" w:hAnsi="Tahoma" w:cs="Tahoma"/>
                <w:i/>
                <w:color w:val="FF0000"/>
                <w:sz w:val="24"/>
                <w:szCs w:val="24"/>
                <w:lang w:val="nl-NL"/>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60800" behindDoc="0" locked="0" layoutInCell="1" allowOverlap="1">
                      <wp:simplePos x="0" y="0"/>
                      <wp:positionH relativeFrom="column">
                        <wp:posOffset>-66675</wp:posOffset>
                      </wp:positionH>
                      <wp:positionV relativeFrom="paragraph">
                        <wp:posOffset>509905</wp:posOffset>
                      </wp:positionV>
                      <wp:extent cx="6623685" cy="0"/>
                      <wp:effectExtent l="13335" t="10160" r="11430" b="8890"/>
                      <wp:wrapNone/>
                      <wp:docPr id="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A30EF" id="Line 1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0xs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"/>
                  </w:pict>
                </mc:Fallback>
              </mc:AlternateContent>
            </w:r>
            <w:r w:rsidR="00D508C0" w:rsidRPr="00153AD2">
              <w:rPr>
                <w:rFonts w:ascii="Tahoma" w:hAnsi="Tahoma" w:cs="Tahoma"/>
                <w:b/>
                <w:sz w:val="24"/>
                <w:szCs w:val="24"/>
              </w:rPr>
              <w:t>1. What is your</w:t>
            </w:r>
            <w:r w:rsidR="00960843" w:rsidRPr="00153AD2">
              <w:rPr>
                <w:rFonts w:ascii="Tahoma" w:hAnsi="Tahoma" w:cs="Tahoma"/>
                <w:b/>
                <w:sz w:val="24"/>
                <w:szCs w:val="24"/>
              </w:rPr>
              <w:t xml:space="preserve"> annual budget/turnover</w:t>
            </w:r>
            <w:r w:rsidR="00D508C0" w:rsidRPr="00153AD2">
              <w:rPr>
                <w:rFonts w:ascii="Tahoma" w:hAnsi="Tahoma" w:cs="Tahoma"/>
                <w:b/>
                <w:sz w:val="24"/>
                <w:szCs w:val="24"/>
              </w:rPr>
              <w:t>?</w:t>
            </w:r>
            <w:r w:rsidR="00D508C0" w:rsidRPr="00153AD2">
              <w:rPr>
                <w:rFonts w:ascii="Tahoma" w:hAnsi="Tahoma" w:cs="Tahoma"/>
                <w:sz w:val="24"/>
                <w:szCs w:val="24"/>
              </w:rPr>
              <w:t xml:space="preserve">                                                      </w:t>
            </w:r>
            <w:r w:rsidR="00960843" w:rsidRPr="00153AD2">
              <w:rPr>
                <w:rFonts w:ascii="Tahoma" w:hAnsi="Tahoma" w:cs="Tahoma"/>
                <w:sz w:val="24"/>
                <w:szCs w:val="24"/>
              </w:rPr>
              <w:t xml:space="preserve">       </w:t>
            </w:r>
            <w:r w:rsidR="00D508C0" w:rsidRPr="00153AD2">
              <w:rPr>
                <w:rFonts w:ascii="Tahoma" w:hAnsi="Tahoma" w:cs="Tahoma"/>
                <w:i/>
                <w:color w:val="FF0000"/>
                <w:sz w:val="24"/>
                <w:szCs w:val="24"/>
                <w:lang w:val="nl-NL"/>
              </w:rPr>
              <w:t>Submit both the number in your local currency and (an approximation) in Euros.</w:t>
            </w:r>
          </w:p>
          <w:p w:rsidR="00D42BBF" w:rsidRPr="00153AD2" w:rsidRDefault="00D42BBF" w:rsidP="00153AD2">
            <w:pPr>
              <w:widowControl w:val="0"/>
              <w:autoSpaceDE w:val="0"/>
              <w:autoSpaceDN w:val="0"/>
              <w:adjustRightInd w:val="0"/>
              <w:rPr>
                <w:rFonts w:ascii="Tahoma" w:hAnsi="Tahoma" w:cs="Tahoma"/>
                <w:sz w:val="24"/>
                <w:szCs w:val="24"/>
                <w:lang w:val="nl-NL"/>
              </w:rPr>
            </w:pPr>
          </w:p>
          <w:p w:rsidR="00D42BBF" w:rsidRPr="00153AD2" w:rsidRDefault="00683D70"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SINCE THE YOUTH FORUM OF NAŠA STRANKA IS ORGANIZATIONAL PART OF NAŠA STRANKA IT DOES NOT HAVE ITS’ OWN BUDGET.</w:t>
            </w:r>
          </w:p>
        </w:tc>
      </w:tr>
      <w:tr w:rsidR="00D508C0" w:rsidRPr="00153AD2" w:rsidTr="00153AD2">
        <w:trPr>
          <w:trHeight w:val="7730"/>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3F0383"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61824" behindDoc="0" locked="0" layoutInCell="1" allowOverlap="1">
                      <wp:simplePos x="0" y="0"/>
                      <wp:positionH relativeFrom="column">
                        <wp:posOffset>-68580</wp:posOffset>
                      </wp:positionH>
                      <wp:positionV relativeFrom="paragraph">
                        <wp:posOffset>865505</wp:posOffset>
                      </wp:positionV>
                      <wp:extent cx="6623685" cy="0"/>
                      <wp:effectExtent l="11430" t="5715" r="13335" b="13335"/>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2765C8" id="Line 1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sp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"/>
                  </w:pict>
                </mc:Fallback>
              </mc:AlternateContent>
            </w:r>
            <w:r w:rsidR="00D508C0" w:rsidRPr="00153AD2">
              <w:rPr>
                <w:rFonts w:ascii="Tahoma" w:hAnsi="Tahoma" w:cs="Tahoma"/>
                <w:b/>
                <w:sz w:val="24"/>
                <w:szCs w:val="24"/>
              </w:rPr>
              <w:t>2. Please provide information on your main sources of funding, and distinguish between state funding, party funding, private funding and membership fees.</w:t>
            </w:r>
            <w:r w:rsidR="00960843" w:rsidRPr="00153AD2">
              <w:rPr>
                <w:rFonts w:ascii="Tahoma" w:hAnsi="Tahoma" w:cs="Tahoma"/>
                <w:b/>
                <w:sz w:val="24"/>
                <w:szCs w:val="24"/>
              </w:rPr>
              <w:t xml:space="preserve">        </w:t>
            </w:r>
            <w:r w:rsidR="00D508C0" w:rsidRPr="00153AD2">
              <w:rPr>
                <w:rFonts w:ascii="Tahoma" w:hAnsi="Tahoma" w:cs="Tahoma"/>
                <w:b/>
                <w:sz w:val="24"/>
                <w:szCs w:val="24"/>
              </w:rPr>
              <w:t xml:space="preserve"> </w:t>
            </w:r>
            <w:r w:rsidR="00D508C0" w:rsidRPr="00153AD2">
              <w:rPr>
                <w:rFonts w:ascii="Tahoma" w:hAnsi="Tahoma" w:cs="Tahoma"/>
                <w:i/>
                <w:color w:val="FF0000"/>
                <w:sz w:val="24"/>
                <w:szCs w:val="24"/>
              </w:rPr>
              <w:t>You may also/instead enclose a</w:t>
            </w:r>
            <w:r w:rsidR="00D50366" w:rsidRPr="00153AD2">
              <w:rPr>
                <w:rFonts w:ascii="Tahoma" w:hAnsi="Tahoma" w:cs="Tahoma"/>
                <w:i/>
                <w:color w:val="FF0000"/>
                <w:sz w:val="24"/>
                <w:szCs w:val="24"/>
              </w:rPr>
              <w:t xml:space="preserve"> detailed</w:t>
            </w:r>
            <w:r w:rsidR="00D508C0" w:rsidRPr="00153AD2">
              <w:rPr>
                <w:rFonts w:ascii="Tahoma" w:hAnsi="Tahoma" w:cs="Tahoma"/>
                <w:i/>
                <w:color w:val="FF0000"/>
                <w:sz w:val="24"/>
                <w:szCs w:val="24"/>
              </w:rPr>
              <w:t xml:space="preserve"> budget sheet </w:t>
            </w:r>
            <w:r w:rsidR="00151B83" w:rsidRPr="00153AD2">
              <w:rPr>
                <w:rFonts w:ascii="Tahoma" w:hAnsi="Tahoma" w:cs="Tahoma"/>
                <w:i/>
                <w:color w:val="FF0000"/>
                <w:sz w:val="24"/>
                <w:szCs w:val="24"/>
              </w:rPr>
              <w:t xml:space="preserve">(with the requested information) </w:t>
            </w:r>
            <w:r w:rsidR="00D42BBF" w:rsidRPr="00153AD2">
              <w:rPr>
                <w:rFonts w:ascii="Tahoma" w:hAnsi="Tahoma" w:cs="Tahoma"/>
                <w:i/>
                <w:color w:val="FF0000"/>
                <w:sz w:val="24"/>
                <w:szCs w:val="24"/>
              </w:rPr>
              <w:t>as part of the</w:t>
            </w:r>
            <w:r w:rsidR="00D508C0" w:rsidRPr="00153AD2">
              <w:rPr>
                <w:rFonts w:ascii="Tahoma" w:hAnsi="Tahoma" w:cs="Tahoma"/>
                <w:i/>
                <w:color w:val="FF0000"/>
                <w:sz w:val="24"/>
                <w:szCs w:val="24"/>
              </w:rPr>
              <w:t xml:space="preserve"> appendix</w:t>
            </w:r>
            <w:r w:rsidR="00151B83" w:rsidRPr="00153AD2">
              <w:rPr>
                <w:rFonts w:ascii="Tahoma" w:hAnsi="Tahoma" w:cs="Tahoma"/>
                <w:i/>
                <w:color w:val="FF0000"/>
                <w:sz w:val="24"/>
                <w:szCs w:val="24"/>
              </w:rPr>
              <w:t xml:space="preserve"> </w:t>
            </w:r>
          </w:p>
          <w:p w:rsidR="00D508C0" w:rsidRPr="00153AD2" w:rsidRDefault="00683D70"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MAIN SOURCE OF FOUNDING OF YOUTH FORUM NAŠA STRANKA IS THE PARTY NAŠA STRANKA. that’s the only source of funding.</w:t>
            </w:r>
          </w:p>
        </w:tc>
      </w:tr>
    </w:tbl>
    <w:p w:rsidR="00D508C0" w:rsidRPr="00D508C0" w:rsidRDefault="00D508C0"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Default="00846653"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3F0383"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62848" behindDoc="0" locked="0" layoutInCell="1" allowOverlap="1">
                      <wp:simplePos x="0" y="0"/>
                      <wp:positionH relativeFrom="column">
                        <wp:posOffset>-64770</wp:posOffset>
                      </wp:positionH>
                      <wp:positionV relativeFrom="paragraph">
                        <wp:posOffset>205105</wp:posOffset>
                      </wp:positionV>
                      <wp:extent cx="6623685" cy="0"/>
                      <wp:effectExtent l="5715" t="11430" r="9525" b="762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7686C1" id="Line 2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"/>
                  </w:pict>
                </mc:Fallback>
              </mc:AlternateContent>
            </w:r>
            <w:r w:rsidR="00D508C0" w:rsidRPr="00153AD2">
              <w:rPr>
                <w:rFonts w:ascii="Tahoma" w:hAnsi="Tahoma" w:cs="Tahoma"/>
                <w:b/>
                <w:sz w:val="24"/>
                <w:szCs w:val="24"/>
              </w:rPr>
              <w:t xml:space="preserve">3. How many members does </w:t>
            </w:r>
            <w:r w:rsidR="00960843" w:rsidRPr="00153AD2">
              <w:rPr>
                <w:rFonts w:ascii="Tahoma" w:hAnsi="Tahoma" w:cs="Tahoma"/>
                <w:b/>
                <w:sz w:val="24"/>
                <w:szCs w:val="24"/>
              </w:rPr>
              <w:t>your organization have</w:t>
            </w:r>
            <w:r w:rsidR="00D508C0" w:rsidRPr="00153AD2">
              <w:rPr>
                <w:rFonts w:ascii="Tahoma" w:hAnsi="Tahoma" w:cs="Tahoma"/>
                <w:b/>
                <w:sz w:val="24"/>
                <w:szCs w:val="24"/>
              </w:rPr>
              <w:t>?</w:t>
            </w:r>
          </w:p>
          <w:p w:rsidR="00D508C0" w:rsidRPr="00153AD2" w:rsidRDefault="00961A8D" w:rsidP="00153AD2">
            <w:pPr>
              <w:widowControl w:val="0"/>
              <w:autoSpaceDE w:val="0"/>
              <w:autoSpaceDN w:val="0"/>
              <w:adjustRightInd w:val="0"/>
              <w:rPr>
                <w:rFonts w:ascii="Tahoma" w:hAnsi="Tahoma" w:cs="Tahoma"/>
                <w:sz w:val="24"/>
                <w:szCs w:val="24"/>
              </w:rPr>
            </w:pPr>
            <w:r>
              <w:rPr>
                <w:rFonts w:ascii="Tahoma" w:hAnsi="Tahoma" w:cs="Tahoma"/>
                <w:sz w:val="24"/>
                <w:szCs w:val="24"/>
              </w:rPr>
              <w:t>YOUTH WING OF NAŠA STRANKA HAS 150 MEMBERS. ALTHOUGH THIS IS A PARTY MAINLY CONSISTED OF YOUNG PEOPLE, SO MANY OF THEM ARE NOT OFFICIALLY MEMBERS OF YOUTH WING, BUT STILL CONSIDERD THE YOUTH OF NAŠA STRANKA.</w:t>
            </w:r>
          </w:p>
        </w:tc>
      </w:tr>
      <w:tr w:rsidR="00D508C0" w:rsidRPr="00153AD2" w:rsidTr="00153AD2">
        <w:trPr>
          <w:trHeight w:val="4994"/>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3F0383"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bs-Latn-BA" w:eastAsia="bs-Latn-BA"/>
              </w:rPr>
              <mc:AlternateContent>
                <mc:Choice Requires="wps">
                  <w:drawing>
                    <wp:anchor distT="0" distB="0" distL="114300" distR="114300" simplePos="0" relativeHeight="251663872" behindDoc="0" locked="0" layoutInCell="1" allowOverlap="1">
                      <wp:simplePos x="0" y="0"/>
                      <wp:positionH relativeFrom="column">
                        <wp:posOffset>-66675</wp:posOffset>
                      </wp:positionH>
                      <wp:positionV relativeFrom="paragraph">
                        <wp:posOffset>279400</wp:posOffset>
                      </wp:positionV>
                      <wp:extent cx="6623685" cy="0"/>
                      <wp:effectExtent l="13335" t="11430" r="11430" b="762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43D44B" id="Line 2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F0Ew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"/>
                  </w:pict>
                </mc:Fallback>
              </mc:AlternateContent>
            </w:r>
            <w:r w:rsidR="00D508C0" w:rsidRPr="00153AD2">
              <w:rPr>
                <w:rFonts w:ascii="Tahoma" w:hAnsi="Tahoma" w:cs="Tahoma"/>
                <w:b/>
                <w:sz w:val="24"/>
                <w:szCs w:val="24"/>
              </w:rPr>
              <w:t>4. How is membership defined in</w:t>
            </w:r>
            <w:r w:rsidR="00960843" w:rsidRPr="00153AD2">
              <w:rPr>
                <w:rFonts w:ascii="Tahoma" w:hAnsi="Tahoma" w:cs="Tahoma"/>
                <w:b/>
                <w:sz w:val="24"/>
                <w:szCs w:val="24"/>
              </w:rPr>
              <w:t xml:space="preserve"> your organization</w:t>
            </w:r>
            <w:r w:rsidR="00D50366" w:rsidRPr="00153AD2">
              <w:rPr>
                <w:rFonts w:ascii="Tahoma" w:hAnsi="Tahoma" w:cs="Tahoma"/>
                <w:b/>
                <w:sz w:val="24"/>
                <w:szCs w:val="24"/>
              </w:rPr>
              <w:t>?</w:t>
            </w:r>
          </w:p>
          <w:p w:rsidR="00D508C0" w:rsidRPr="00153AD2" w:rsidRDefault="00683D70" w:rsidP="00683D70">
            <w:pPr>
              <w:rPr>
                <w:rFonts w:ascii="Tahoma" w:hAnsi="Tahoma" w:cs="Tahoma"/>
                <w:sz w:val="24"/>
                <w:szCs w:val="24"/>
              </w:rPr>
            </w:pPr>
            <w:r>
              <w:rPr>
                <w:rFonts w:ascii="Tahoma" w:hAnsi="Tahoma" w:cs="Tahoma"/>
                <w:sz w:val="24"/>
                <w:szCs w:val="24"/>
              </w:rPr>
              <w:t xml:space="preserve">MEMBERS OF YOUTH FORUM NAŠA STRANKA CAN BE CITIZEN OF BOSNIA AND HERZEGOVINA IN AGE OF 18 YEARS, THE SAME AGE ELIGIBLE FOR PARTY MEMBERSHIP. UNDERAGE CITIZENS CAN BE CONSIDERED </w:t>
            </w:r>
            <w:r w:rsidR="00B22F07">
              <w:rPr>
                <w:rFonts w:ascii="Tahoma" w:hAnsi="Tahoma" w:cs="Tahoma"/>
                <w:sz w:val="24"/>
                <w:szCs w:val="24"/>
              </w:rPr>
              <w:t>“TEMPORARY JOINED MEMBERS” WHICH HAVE THE SAME RIGHTS AS THE OTHER MEMBERS, EXCEPT POSSIBILITY TO BE ELECTED TO THE BOARD OF YOUTH FORUM NAŠA STRANKA AND TO VOTE FOR THE BOARD DECISIONS. MEMBERSHIP IN YOUTH FORUM NAŠA STRANKA IS LIMITED TO THE AGE OF 30.</w:t>
            </w:r>
          </w:p>
        </w:tc>
      </w:tr>
    </w:tbl>
    <w:p w:rsidR="00D508C0" w:rsidRPr="00D508C0" w:rsidRDefault="00D508C0"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Default="004245BA"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4245BA" w:rsidRPr="00D50366" w:rsidRDefault="004245B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5F5112" w:rsidRPr="00153AD2" w:rsidTr="00153AD2">
        <w:trPr>
          <w:trHeight w:val="710"/>
        </w:trPr>
        <w:tc>
          <w:tcPr>
            <w:tcW w:w="10466" w:type="dxa"/>
          </w:tcPr>
          <w:p w:rsidR="005F5112" w:rsidRPr="00153AD2" w:rsidRDefault="003F0383"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bs-Latn-BA" w:eastAsia="bs-Latn-BA"/>
              </w:rPr>
              <mc:AlternateContent>
                <mc:Choice Requires="wps">
                  <w:drawing>
                    <wp:anchor distT="0" distB="0" distL="114300" distR="114300" simplePos="0" relativeHeight="251655680" behindDoc="1" locked="0" layoutInCell="1" allowOverlap="1">
                      <wp:simplePos x="0" y="0"/>
                      <wp:positionH relativeFrom="column">
                        <wp:posOffset>-63500</wp:posOffset>
                      </wp:positionH>
                      <wp:positionV relativeFrom="paragraph">
                        <wp:posOffset>-9525</wp:posOffset>
                      </wp:positionV>
                      <wp:extent cx="6629400" cy="511810"/>
                      <wp:effectExtent l="0" t="4445" r="254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3F9956" id="Rectangle 10" o:spid="_x0000_s1026" style="position:absolute;margin-left:-5pt;margin-top:-.75pt;width:522pt;height:40.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" fillcolor="#0cf" stroked="f"/>
                  </w:pict>
                </mc:Fallback>
              </mc:AlternateContent>
            </w:r>
          </w:p>
          <w:p w:rsidR="005F5112" w:rsidRPr="00153AD2" w:rsidRDefault="00724C88" w:rsidP="00153AD2">
            <w:pPr>
              <w:widowControl w:val="0"/>
              <w:autoSpaceDE w:val="0"/>
              <w:autoSpaceDN w:val="0"/>
              <w:adjustRightInd w:val="0"/>
              <w:rPr>
                <w:rFonts w:ascii="Tahoma" w:hAnsi="Tahoma" w:cs="Tahoma"/>
                <w:sz w:val="24"/>
                <w:szCs w:val="24"/>
                <w:lang w:val="nl-NL"/>
              </w:rPr>
            </w:pPr>
            <w:r w:rsidRPr="00153AD2">
              <w:rPr>
                <w:rFonts w:ascii="Tahoma" w:hAnsi="Tahoma" w:cs="Tahoma"/>
                <w:b/>
                <w:caps/>
                <w:sz w:val="26"/>
                <w:szCs w:val="26"/>
                <w:lang w:val="nl-NL"/>
              </w:rPr>
              <w:t>4. Necessary documents</w:t>
            </w:r>
            <w:r w:rsidRPr="00153AD2">
              <w:rPr>
                <w:rFonts w:ascii="Arial Black" w:hAnsi="Arial Black" w:cs="Tahoma"/>
                <w:caps/>
                <w:color w:val="FF0000"/>
                <w:sz w:val="26"/>
                <w:szCs w:val="26"/>
                <w:lang w:val="nl-NL"/>
              </w:rPr>
              <w:t xml:space="preserve"> </w:t>
            </w:r>
            <w:r w:rsidRPr="00153AD2">
              <w:rPr>
                <w:rFonts w:ascii="Tahoma" w:hAnsi="Tahoma" w:cs="Tahoma"/>
                <w:i/>
                <w:sz w:val="24"/>
                <w:szCs w:val="24"/>
                <w:lang w:val="nl-NL"/>
              </w:rPr>
              <w:t>Please enclose the following documents as attachments:</w:t>
            </w:r>
          </w:p>
        </w:tc>
      </w:tr>
      <w:tr w:rsidR="00724C88" w:rsidRPr="00153AD2" w:rsidTr="00153AD2">
        <w:trPr>
          <w:trHeight w:val="1493"/>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1. A cover letter, in which you express your willingness and motivation to apply for the respective membership status, and which states explicitly your agreement with the principles of the current IFLRY manifesto.</w:t>
            </w:r>
          </w:p>
        </w:tc>
      </w:tr>
      <w:tr w:rsidR="00724C88" w:rsidRPr="00153AD2" w:rsidTr="00153AD2">
        <w:trPr>
          <w:trHeight w:val="1070"/>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2. A copy of your organization's Statutes or Constitution, both in the original language and in at least one of IFLRY's official languages.</w:t>
            </w:r>
          </w:p>
        </w:tc>
      </w:tr>
      <w:tr w:rsidR="005F5112" w:rsidRPr="00153AD2" w:rsidTr="00153AD2">
        <w:trPr>
          <w:trHeight w:val="105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5F5112" w:rsidRPr="00153AD2" w:rsidRDefault="00724C88" w:rsidP="00153AD2">
            <w:pPr>
              <w:widowControl w:val="0"/>
              <w:autoSpaceDE w:val="0"/>
              <w:autoSpaceDN w:val="0"/>
              <w:adjustRightInd w:val="0"/>
              <w:rPr>
                <w:rFonts w:ascii="Tahoma" w:hAnsi="Tahoma" w:cs="Tahoma"/>
                <w:sz w:val="24"/>
                <w:szCs w:val="24"/>
              </w:rPr>
            </w:pPr>
            <w:smartTag w:uri="urn:schemas-microsoft-com:office:smarttags" w:element="metricconverter">
              <w:smartTagPr>
                <w:attr w:name="ProductID" w:val="3. A"/>
              </w:smartTagPr>
              <w:r w:rsidRPr="00153AD2">
                <w:rPr>
                  <w:rFonts w:ascii="Tahoma" w:hAnsi="Tahoma" w:cs="Tahoma"/>
                  <w:sz w:val="24"/>
                  <w:szCs w:val="24"/>
                </w:rPr>
                <w:t>3. A</w:t>
              </w:r>
            </w:smartTag>
            <w:r w:rsidRPr="00153AD2">
              <w:rPr>
                <w:rFonts w:ascii="Tahoma" w:hAnsi="Tahoma" w:cs="Tahoma"/>
                <w:sz w:val="24"/>
                <w:szCs w:val="24"/>
              </w:rPr>
              <w:t xml:space="preserve"> copy of your Policy </w:t>
            </w:r>
            <w:proofErr w:type="spellStart"/>
            <w:r w:rsidRPr="00153AD2">
              <w:rPr>
                <w:rFonts w:ascii="Tahoma" w:hAnsi="Tahoma" w:cs="Tahoma"/>
                <w:sz w:val="24"/>
                <w:szCs w:val="24"/>
              </w:rPr>
              <w:t>Programme</w:t>
            </w:r>
            <w:proofErr w:type="spellEnd"/>
            <w:r w:rsidRPr="00153AD2">
              <w:rPr>
                <w:rFonts w:ascii="Tahoma" w:hAnsi="Tahoma" w:cs="Tahoma"/>
                <w:sz w:val="24"/>
                <w:szCs w:val="24"/>
              </w:rPr>
              <w:t>/Ideological standpoint, both</w:t>
            </w:r>
            <w:r w:rsidR="00151B83" w:rsidRPr="00153AD2">
              <w:rPr>
                <w:rFonts w:ascii="Tahoma" w:hAnsi="Tahoma" w:cs="Tahoma"/>
                <w:sz w:val="24"/>
                <w:szCs w:val="24"/>
              </w:rPr>
              <w:t xml:space="preserve"> in the original language and in</w:t>
            </w:r>
            <w:r w:rsidRPr="00153AD2">
              <w:rPr>
                <w:rFonts w:ascii="Tahoma" w:hAnsi="Tahoma" w:cs="Tahoma"/>
                <w:sz w:val="24"/>
                <w:szCs w:val="24"/>
              </w:rPr>
              <w:t xml:space="preserve"> at least one of IFLRY's official languages.</w:t>
            </w:r>
          </w:p>
        </w:tc>
      </w:tr>
      <w:tr w:rsidR="00724C88" w:rsidRPr="00153AD2" w:rsidTr="00153AD2">
        <w:trPr>
          <w:trHeight w:val="1214"/>
        </w:trPr>
        <w:tc>
          <w:tcPr>
            <w:tcW w:w="10466" w:type="dxa"/>
          </w:tcPr>
          <w:p w:rsidR="00724C88" w:rsidRPr="00153AD2" w:rsidRDefault="00724C88" w:rsidP="00153AD2">
            <w:pPr>
              <w:widowControl w:val="0"/>
              <w:autoSpaceDE w:val="0"/>
              <w:autoSpaceDN w:val="0"/>
              <w:adjustRightInd w:val="0"/>
              <w:rPr>
                <w:rFonts w:ascii="Tahoma" w:hAnsi="Tahoma" w:cs="Tahoma"/>
                <w:sz w:val="2"/>
                <w:szCs w:val="2"/>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4. An overview of activities and campaigns which you have organized in the </w:t>
            </w:r>
            <w:r w:rsidRPr="00153AD2">
              <w:rPr>
                <w:rFonts w:ascii="Tahoma" w:hAnsi="Tahoma" w:cs="Tahoma"/>
                <w:i/>
                <w:sz w:val="24"/>
                <w:szCs w:val="24"/>
                <w:lang w:val="nl-NL"/>
              </w:rPr>
              <w:t>past year</w:t>
            </w:r>
            <w:r w:rsidRPr="00153AD2">
              <w:rPr>
                <w:rFonts w:ascii="Tahoma" w:hAnsi="Tahoma" w:cs="Tahoma"/>
                <w:sz w:val="24"/>
                <w:szCs w:val="24"/>
                <w:lang w:val="nl-NL"/>
              </w:rPr>
              <w:t xml:space="preserve"> and anything so far planned for the future.</w:t>
            </w:r>
          </w:p>
        </w:tc>
      </w:tr>
      <w:tr w:rsidR="00724C88" w:rsidRPr="00153AD2" w:rsidTr="00153AD2">
        <w:trPr>
          <w:trHeight w:val="746"/>
        </w:trPr>
        <w:tc>
          <w:tcPr>
            <w:tcW w:w="10466" w:type="dxa"/>
          </w:tcPr>
          <w:p w:rsidR="00724C88" w:rsidRPr="00153AD2" w:rsidRDefault="003F0383" w:rsidP="00153AD2">
            <w:pPr>
              <w:widowControl w:val="0"/>
              <w:autoSpaceDE w:val="0"/>
              <w:autoSpaceDN w:val="0"/>
              <w:adjustRightInd w:val="0"/>
              <w:rPr>
                <w:rFonts w:ascii="Tahoma" w:hAnsi="Tahoma" w:cs="Tahoma"/>
                <w:b/>
                <w:sz w:val="2"/>
                <w:szCs w:val="2"/>
                <w:u w:val="single"/>
                <w:lang w:val="nl-NL"/>
              </w:rPr>
            </w:pPr>
            <w:r>
              <w:rPr>
                <w:rFonts w:ascii="Tahoma" w:hAnsi="Tahoma" w:cs="Tahoma"/>
                <w:noProof/>
                <w:sz w:val="24"/>
                <w:szCs w:val="24"/>
                <w:lang w:val="bs-Latn-BA" w:eastAsia="bs-Latn-BA"/>
              </w:rPr>
              <mc:AlternateContent>
                <mc:Choice Requires="wps">
                  <w:drawing>
                    <wp:anchor distT="0" distB="0" distL="114300" distR="114300" simplePos="0" relativeHeight="251656704" behindDoc="1" locked="0" layoutInCell="1" allowOverlap="1">
                      <wp:simplePos x="0" y="0"/>
                      <wp:positionH relativeFrom="column">
                        <wp:posOffset>-68580</wp:posOffset>
                      </wp:positionH>
                      <wp:positionV relativeFrom="paragraph">
                        <wp:posOffset>-6985</wp:posOffset>
                      </wp:positionV>
                      <wp:extent cx="6629400" cy="502920"/>
                      <wp:effectExtent l="1905" t="0" r="0" b="190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0292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087491" id="Rectangle 11" o:spid="_x0000_s1026" style="position:absolute;margin-left:-5.4pt;margin-top:-.55pt;width:522pt;height:3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" fillcolor="#0cf" stroked="f"/>
                  </w:pict>
                </mc:Fallback>
              </mc:AlternateContent>
            </w:r>
          </w:p>
          <w:p w:rsidR="00724C88" w:rsidRPr="00153AD2" w:rsidRDefault="00724C88"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5F5112" w:rsidRPr="00153AD2" w:rsidTr="00153AD2">
        <w:trPr>
          <w:trHeight w:val="393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9D61F0" w:rsidRPr="00153AD2" w:rsidRDefault="009D61F0" w:rsidP="00153AD2">
            <w:pPr>
              <w:widowControl w:val="0"/>
              <w:autoSpaceDE w:val="0"/>
              <w:autoSpaceDN w:val="0"/>
              <w:adjustRightInd w:val="0"/>
              <w:rPr>
                <w:rFonts w:ascii="Tahoma" w:hAnsi="Tahoma" w:cs="Tahoma"/>
                <w:b/>
                <w:caps/>
                <w:sz w:val="24"/>
                <w:szCs w:val="24"/>
                <w:lang w:val="nl-NL"/>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 xml:space="preserve">Application filled </w:t>
            </w:r>
            <w:r w:rsidR="00772723" w:rsidRPr="00153AD2">
              <w:rPr>
                <w:rFonts w:ascii="Tahoma" w:hAnsi="Tahoma" w:cs="Tahoma"/>
                <w:b/>
                <w:caps/>
                <w:sz w:val="24"/>
                <w:szCs w:val="24"/>
              </w:rPr>
              <w:t xml:space="preserve">in </w:t>
            </w:r>
            <w:r w:rsidRPr="00153AD2">
              <w:rPr>
                <w:rFonts w:ascii="Tahoma" w:hAnsi="Tahoma" w:cs="Tahoma"/>
                <w:b/>
                <w:caps/>
                <w:sz w:val="24"/>
                <w:szCs w:val="24"/>
              </w:rPr>
              <w:t>BY:</w:t>
            </w:r>
            <w:r w:rsidRPr="00153AD2">
              <w:rPr>
                <w:rFonts w:ascii="Tahoma" w:hAnsi="Tahoma" w:cs="Tahoma"/>
                <w:b/>
                <w:caps/>
                <w:sz w:val="24"/>
                <w:szCs w:val="24"/>
                <w:u w:val="single"/>
              </w:rPr>
              <w:t xml:space="preserve">                                                                                                                                            </w:t>
            </w:r>
            <w:r w:rsidRPr="00153AD2">
              <w:rPr>
                <w:rFonts w:ascii="Tahoma" w:hAnsi="Tahoma" w:cs="Tahoma"/>
                <w:b/>
                <w:caps/>
                <w:sz w:val="24"/>
                <w:szCs w:val="24"/>
              </w:rPr>
              <w:t>(</w:t>
            </w:r>
            <w:r w:rsidRPr="00153AD2">
              <w:rPr>
                <w:rFonts w:ascii="Tahoma" w:hAnsi="Tahoma" w:cs="Tahoma"/>
                <w:b/>
                <w:sz w:val="24"/>
                <w:szCs w:val="24"/>
              </w:rPr>
              <w:t>Name /Position / Signature)</w:t>
            </w:r>
            <w:r w:rsidRPr="00153AD2">
              <w:rPr>
                <w:rFonts w:ascii="Tahoma" w:hAnsi="Tahoma" w:cs="Tahoma"/>
                <w:b/>
                <w:caps/>
                <w:sz w:val="24"/>
                <w:szCs w:val="24"/>
                <w:u w:val="single"/>
              </w:rPr>
              <w:t xml:space="preserve">   </w:t>
            </w:r>
          </w:p>
          <w:p w:rsidR="009D61F0" w:rsidRPr="00153AD2" w:rsidRDefault="009D61F0" w:rsidP="00153AD2">
            <w:pPr>
              <w:widowControl w:val="0"/>
              <w:autoSpaceDE w:val="0"/>
              <w:autoSpaceDN w:val="0"/>
              <w:adjustRightInd w:val="0"/>
              <w:rPr>
                <w:rFonts w:ascii="Tahoma" w:hAnsi="Tahoma" w:cs="Tahoma"/>
                <w:b/>
                <w:caps/>
                <w:sz w:val="24"/>
                <w:szCs w:val="24"/>
                <w:u w:val="single"/>
              </w:rPr>
            </w:pPr>
          </w:p>
          <w:p w:rsidR="00D42BBF" w:rsidRPr="00153AD2" w:rsidRDefault="00B22F07" w:rsidP="00153AD2">
            <w:pPr>
              <w:widowControl w:val="0"/>
              <w:autoSpaceDE w:val="0"/>
              <w:autoSpaceDN w:val="0"/>
              <w:adjustRightInd w:val="0"/>
              <w:rPr>
                <w:rFonts w:ascii="Tahoma" w:hAnsi="Tahoma" w:cs="Tahoma"/>
                <w:b/>
                <w:sz w:val="24"/>
                <w:szCs w:val="24"/>
              </w:rPr>
            </w:pPr>
            <w:r>
              <w:rPr>
                <w:rFonts w:ascii="Tahoma" w:hAnsi="Tahoma" w:cs="Tahoma"/>
                <w:b/>
                <w:sz w:val="24"/>
                <w:szCs w:val="24"/>
              </w:rPr>
              <w:t>LAMIJA TIRO / PREDIDENT OF YOUTH FORUM NAŠA STRANKA</w:t>
            </w:r>
          </w:p>
          <w:p w:rsidR="00D42BBF" w:rsidRPr="00153AD2" w:rsidRDefault="00D42BBF" w:rsidP="00153AD2">
            <w:pPr>
              <w:widowControl w:val="0"/>
              <w:autoSpaceDE w:val="0"/>
              <w:autoSpaceDN w:val="0"/>
              <w:adjustRightInd w:val="0"/>
              <w:rPr>
                <w:rFonts w:ascii="Tahoma" w:hAnsi="Tahoma" w:cs="Tahoma"/>
                <w:b/>
                <w:sz w:val="24"/>
                <w:szCs w:val="24"/>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008B539E" w:rsidRPr="00153AD2">
              <w:rPr>
                <w:rFonts w:ascii="Tahoma" w:hAnsi="Tahoma" w:cs="Tahoma"/>
                <w:b/>
                <w:sz w:val="24"/>
                <w:szCs w:val="24"/>
              </w:rPr>
              <w:t>:</w:t>
            </w:r>
            <w:r w:rsidRPr="00153AD2">
              <w:rPr>
                <w:rFonts w:ascii="Tahoma" w:hAnsi="Tahoma" w:cs="Tahoma"/>
                <w:b/>
                <w:sz w:val="24"/>
                <w:szCs w:val="24"/>
                <w:u w:val="single"/>
              </w:rPr>
              <w:t xml:space="preserve"> </w:t>
            </w:r>
            <w:r w:rsidRPr="00153AD2">
              <w:rPr>
                <w:rFonts w:ascii="Tahoma" w:hAnsi="Tahoma" w:cs="Tahoma"/>
                <w:b/>
                <w:caps/>
                <w:sz w:val="24"/>
                <w:szCs w:val="24"/>
                <w:u w:val="single"/>
              </w:rPr>
              <w:t xml:space="preserve"> </w:t>
            </w:r>
            <w:r w:rsidR="008659EE">
              <w:rPr>
                <w:rFonts w:ascii="Tahoma" w:hAnsi="Tahoma" w:cs="Tahoma"/>
                <w:b/>
                <w:caps/>
                <w:sz w:val="24"/>
                <w:szCs w:val="24"/>
                <w:u w:val="single"/>
              </w:rPr>
              <w:t>11.05.2017</w:t>
            </w:r>
            <w:r w:rsidR="00B22F07">
              <w:rPr>
                <w:rFonts w:ascii="Tahoma" w:hAnsi="Tahoma" w:cs="Tahoma"/>
                <w:b/>
                <w:caps/>
                <w:sz w:val="24"/>
                <w:szCs w:val="24"/>
                <w:u w:val="single"/>
              </w:rPr>
              <w:t>. SARAJEVO, BOSNIA AND HERZEGOVINA</w:t>
            </w:r>
            <w:r w:rsidRPr="00153AD2">
              <w:rPr>
                <w:rFonts w:ascii="Tahoma" w:hAnsi="Tahoma" w:cs="Tahoma"/>
                <w:b/>
                <w:caps/>
                <w:sz w:val="24"/>
                <w:szCs w:val="24"/>
                <w:u w:val="single"/>
              </w:rPr>
              <w:t xml:space="preserve">                   </w:t>
            </w:r>
          </w:p>
          <w:p w:rsidR="009D61F0" w:rsidRPr="00153AD2" w:rsidRDefault="009D61F0" w:rsidP="00153AD2">
            <w:pPr>
              <w:widowControl w:val="0"/>
              <w:autoSpaceDE w:val="0"/>
              <w:autoSpaceDN w:val="0"/>
              <w:adjustRightInd w:val="0"/>
              <w:rPr>
                <w:rFonts w:ascii="Tahoma" w:hAnsi="Tahoma" w:cs="Tahoma"/>
                <w:b/>
                <w:caps/>
                <w:sz w:val="24"/>
                <w:szCs w:val="24"/>
                <w:u w:val="single"/>
              </w:rPr>
            </w:pPr>
          </w:p>
        </w:tc>
      </w:tr>
    </w:tbl>
    <w:p w:rsidR="00846653" w:rsidRPr="005F5112" w:rsidRDefault="00846653"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sectPr w:rsidR="00167E7A" w:rsidRPr="00D42BBF" w:rsidSect="00C9152F">
      <w:headerReference w:type="default" r:id="rId10"/>
      <w:pgSz w:w="11907" w:h="16840" w:code="9"/>
      <w:pgMar w:top="2239" w:right="950" w:bottom="90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11" w:rsidRDefault="00506711">
      <w:r>
        <w:separator/>
      </w:r>
    </w:p>
  </w:endnote>
  <w:endnote w:type="continuationSeparator" w:id="0">
    <w:p w:rsidR="00506711" w:rsidRDefault="00506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MetaBook-Roman">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11" w:rsidRDefault="00506711">
      <w:r>
        <w:separator/>
      </w:r>
    </w:p>
  </w:footnote>
  <w:footnote w:type="continuationSeparator" w:id="0">
    <w:p w:rsidR="00506711" w:rsidRDefault="00506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E7A" w:rsidRDefault="003F0383">
    <w:pPr>
      <w:pStyle w:val="Zaglavlje"/>
    </w:pPr>
    <w:r>
      <w:rPr>
        <w:noProof/>
        <w:lang w:val="bs-Latn-BA" w:eastAsia="bs-Latn-BA"/>
      </w:rPr>
      <mc:AlternateContent>
        <mc:Choice Requires="wps">
          <w:drawing>
            <wp:anchor distT="0" distB="0" distL="114300" distR="114300" simplePos="0" relativeHeight="251658752" behindDoc="0" locked="0" layoutInCell="1" allowOverlap="1">
              <wp:simplePos x="0" y="0"/>
              <wp:positionH relativeFrom="column">
                <wp:posOffset>627380</wp:posOffset>
              </wp:positionH>
              <wp:positionV relativeFrom="paragraph">
                <wp:posOffset>608965</wp:posOffset>
              </wp:positionV>
              <wp:extent cx="5827395" cy="521335"/>
              <wp:effectExtent l="0" t="3175" r="317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521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586" w:rsidRPr="00F74586" w:rsidRDefault="00F74586"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F74586" w:rsidRPr="00F74586" w:rsidRDefault="00F74586"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1" w:history="1">
                            <w:r w:rsidRPr="00F74586">
                              <w:rPr>
                                <w:rStyle w:val="Hiperveza"/>
                                <w:rFonts w:ascii="Tahoma" w:hAnsi="Tahoma" w:cs="Tahoma"/>
                                <w:sz w:val="24"/>
                                <w:szCs w:val="24"/>
                              </w:rPr>
                              <w:t>office@iflry.org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6" type="#_x0000_t202" style="position:absolute;margin-left:49.4pt;margin-top:47.95pt;width:458.85pt;height:4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7ZtQIAALk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" filled="f" stroked="f">
              <v:textbox>
                <w:txbxContent>
                  <w:p w:rsidR="00F74586" w:rsidRPr="00F74586" w:rsidRDefault="00F74586"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F74586" w:rsidRPr="00F74586" w:rsidRDefault="00F74586"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2" w:history="1">
                      <w:r w:rsidRPr="00F74586">
                        <w:rPr>
                          <w:rStyle w:val="Hyperlink"/>
                          <w:rFonts w:ascii="Tahoma" w:hAnsi="Tahoma" w:cs="Tahoma"/>
                          <w:sz w:val="24"/>
                          <w:szCs w:val="24"/>
                        </w:rPr>
                        <w:t>office@iflry.org</w:t>
                      </w:r>
                    </w:hyperlink>
                  </w:p>
                </w:txbxContent>
              </v:textbox>
            </v:shape>
          </w:pict>
        </mc:Fallback>
      </mc:AlternateContent>
    </w:r>
    <w:r w:rsidR="00C9152F">
      <w:rPr>
        <w:noProof/>
        <w:lang w:val="bs-Latn-BA" w:eastAsia="bs-Latn-BA"/>
      </w:rPr>
      <w:drawing>
        <wp:anchor distT="0" distB="0" distL="114300" distR="114300" simplePos="0" relativeHeight="251659264" behindDoc="1" locked="0" layoutInCell="1" allowOverlap="1" wp14:anchorId="0CBA9E67" wp14:editId="6E5B8D9D">
          <wp:simplePos x="0" y="0"/>
          <wp:positionH relativeFrom="column">
            <wp:posOffset>-948690</wp:posOffset>
          </wp:positionH>
          <wp:positionV relativeFrom="paragraph">
            <wp:posOffset>-418599</wp:posOffset>
          </wp:positionV>
          <wp:extent cx="7818120" cy="10058400"/>
          <wp:effectExtent l="19050" t="0" r="0" b="0"/>
          <wp:wrapNone/>
          <wp:docPr id="9" name="Picture 9"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lry header template"/>
                  <pic:cNvPicPr>
                    <a:picLocks noChangeAspect="1" noChangeArrowheads="1"/>
                  </pic:cNvPicPr>
                </pic:nvPicPr>
                <pic:blipFill>
                  <a:blip r:embed="rId3"/>
                  <a:srcRect/>
                  <a:stretch>
                    <a:fillRect/>
                  </a:stretch>
                </pic:blipFill>
                <pic:spPr bwMode="auto">
                  <a:xfrm>
                    <a:off x="0" y="0"/>
                    <a:ext cx="7818120" cy="10058400"/>
                  </a:xfrm>
                  <a:prstGeom prst="rect">
                    <a:avLst/>
                  </a:prstGeom>
                  <a:noFill/>
                  <a:ln w="9525">
                    <a:noFill/>
                    <a:miter lim="800000"/>
                    <a:headEnd/>
                    <a:tailEnd/>
                  </a:ln>
                </pic:spPr>
              </pic:pic>
            </a:graphicData>
          </a:graphic>
        </wp:anchor>
      </w:drawing>
    </w:r>
    <w:r>
      <w:rPr>
        <w:noProof/>
        <w:lang w:val="bs-Latn-BA" w:eastAsia="bs-Latn-BA"/>
      </w:rPr>
      <mc:AlternateContent>
        <mc:Choice Requires="wps">
          <w:drawing>
            <wp:anchor distT="0" distB="0" distL="114300" distR="114300" simplePos="0" relativeHeight="251657728" behindDoc="0" locked="0" layoutInCell="1" allowOverlap="1">
              <wp:simplePos x="0" y="0"/>
              <wp:positionH relativeFrom="column">
                <wp:posOffset>653415</wp:posOffset>
              </wp:positionH>
              <wp:positionV relativeFrom="paragraph">
                <wp:posOffset>558800</wp:posOffset>
              </wp:positionV>
              <wp:extent cx="5248275" cy="571500"/>
              <wp:effectExtent l="0" t="635"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4B2762" id="Rectangle 2" o:spid="_x0000_s1026" style="position:absolute;margin-left:51.45pt;margin-top:44pt;width:413.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" stroked="f"/>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isplayHorizontalDrawingGridEvery w:val="2"/>
  <w:displayVerticalDrawingGridEvery w:val="2"/>
  <w:characterSpacingControl w:val="doNotCompress"/>
  <w:hdrShapeDefaults>
    <o:shapedefaults v:ext="edit" spidmax="2049">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7A"/>
    <w:rsid w:val="00026E3E"/>
    <w:rsid w:val="00050CDB"/>
    <w:rsid w:val="00064FF0"/>
    <w:rsid w:val="0008553E"/>
    <w:rsid w:val="00091B21"/>
    <w:rsid w:val="000C5BB0"/>
    <w:rsid w:val="000C6CA1"/>
    <w:rsid w:val="00151B83"/>
    <w:rsid w:val="00153AD2"/>
    <w:rsid w:val="00167E7A"/>
    <w:rsid w:val="001B7408"/>
    <w:rsid w:val="001C0529"/>
    <w:rsid w:val="001E5380"/>
    <w:rsid w:val="00227A96"/>
    <w:rsid w:val="00284E95"/>
    <w:rsid w:val="00371E5C"/>
    <w:rsid w:val="003C340E"/>
    <w:rsid w:val="003F0383"/>
    <w:rsid w:val="004245BA"/>
    <w:rsid w:val="00465CD3"/>
    <w:rsid w:val="004A3895"/>
    <w:rsid w:val="004E2368"/>
    <w:rsid w:val="004F5909"/>
    <w:rsid w:val="00506711"/>
    <w:rsid w:val="00523D38"/>
    <w:rsid w:val="005868D6"/>
    <w:rsid w:val="005B1A25"/>
    <w:rsid w:val="005D015A"/>
    <w:rsid w:val="005E02B9"/>
    <w:rsid w:val="005F5112"/>
    <w:rsid w:val="0063023A"/>
    <w:rsid w:val="00683D70"/>
    <w:rsid w:val="007149B0"/>
    <w:rsid w:val="00724C88"/>
    <w:rsid w:val="00772723"/>
    <w:rsid w:val="007D455D"/>
    <w:rsid w:val="007D7458"/>
    <w:rsid w:val="007F1E72"/>
    <w:rsid w:val="00846653"/>
    <w:rsid w:val="008531C4"/>
    <w:rsid w:val="008659EE"/>
    <w:rsid w:val="008855F7"/>
    <w:rsid w:val="008B539E"/>
    <w:rsid w:val="008C0365"/>
    <w:rsid w:val="009213C9"/>
    <w:rsid w:val="00941B75"/>
    <w:rsid w:val="00960843"/>
    <w:rsid w:val="00961A8D"/>
    <w:rsid w:val="00985347"/>
    <w:rsid w:val="009A7951"/>
    <w:rsid w:val="009D61F0"/>
    <w:rsid w:val="009F1442"/>
    <w:rsid w:val="00A34184"/>
    <w:rsid w:val="00A41DA6"/>
    <w:rsid w:val="00A553FD"/>
    <w:rsid w:val="00A82E62"/>
    <w:rsid w:val="00AA1AE0"/>
    <w:rsid w:val="00B17E1C"/>
    <w:rsid w:val="00B22F07"/>
    <w:rsid w:val="00B35D86"/>
    <w:rsid w:val="00B90222"/>
    <w:rsid w:val="00BF76EE"/>
    <w:rsid w:val="00C23D03"/>
    <w:rsid w:val="00C42207"/>
    <w:rsid w:val="00C65338"/>
    <w:rsid w:val="00C9152F"/>
    <w:rsid w:val="00C93D0F"/>
    <w:rsid w:val="00D42BBF"/>
    <w:rsid w:val="00D50366"/>
    <w:rsid w:val="00D508C0"/>
    <w:rsid w:val="00D7080D"/>
    <w:rsid w:val="00D84A79"/>
    <w:rsid w:val="00DF26A1"/>
    <w:rsid w:val="00E041EB"/>
    <w:rsid w:val="00E05F4B"/>
    <w:rsid w:val="00E37F86"/>
    <w:rsid w:val="00E44670"/>
    <w:rsid w:val="00E5789A"/>
    <w:rsid w:val="00E77203"/>
    <w:rsid w:val="00EC5885"/>
    <w:rsid w:val="00F74586"/>
    <w:rsid w:val="00FD669F"/>
    <w:rsid w:val="00FE1450"/>
    <w:rsid w:val="00FF2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metricconverter"/>
  <w:shapeDefaults>
    <o:shapedefaults v:ext="edit" spidmax="2049">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rsid w:val="00167E7A"/>
    <w:pPr>
      <w:tabs>
        <w:tab w:val="center" w:pos="4320"/>
        <w:tab w:val="right" w:pos="8640"/>
      </w:tabs>
    </w:pPr>
  </w:style>
  <w:style w:type="paragraph" w:styleId="Podnoje">
    <w:name w:val="footer"/>
    <w:basedOn w:val="Normal"/>
    <w:rsid w:val="00167E7A"/>
    <w:pPr>
      <w:tabs>
        <w:tab w:val="center" w:pos="4320"/>
        <w:tab w:val="right" w:pos="8640"/>
      </w:tabs>
    </w:pPr>
  </w:style>
  <w:style w:type="character" w:styleId="Hiperveza">
    <w:name w:val="Hyperlink"/>
    <w:basedOn w:val="Zadanifontodlomka"/>
    <w:rsid w:val="00167E7A"/>
    <w:rPr>
      <w:rFonts w:cs="Times New Roman"/>
      <w:color w:val="0000FF"/>
      <w:u w:val="single"/>
    </w:rPr>
  </w:style>
  <w:style w:type="table" w:styleId="Reetkatablice">
    <w:name w:val="Table Grid"/>
    <w:basedOn w:val="Obinatablica"/>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encakomentara">
    <w:name w:val="annotation reference"/>
    <w:basedOn w:val="Zadanifontodlomka"/>
    <w:semiHidden/>
    <w:rsid w:val="00C42207"/>
    <w:rPr>
      <w:sz w:val="16"/>
      <w:szCs w:val="16"/>
    </w:rPr>
  </w:style>
  <w:style w:type="paragraph" w:styleId="Tekstkomentara">
    <w:name w:val="annotation text"/>
    <w:basedOn w:val="Normal"/>
    <w:semiHidden/>
    <w:rsid w:val="00C42207"/>
    <w:rPr>
      <w:szCs w:val="20"/>
    </w:rPr>
  </w:style>
  <w:style w:type="paragraph" w:styleId="Predmetkomentara">
    <w:name w:val="annotation subject"/>
    <w:basedOn w:val="Tekstkomentara"/>
    <w:next w:val="Tekstkomentara"/>
    <w:semiHidden/>
    <w:rsid w:val="00C42207"/>
    <w:rPr>
      <w:b/>
      <w:bCs/>
    </w:rPr>
  </w:style>
  <w:style w:type="paragraph" w:styleId="Tekstbalonia">
    <w:name w:val="Balloon Text"/>
    <w:basedOn w:val="Normal"/>
    <w:semiHidden/>
    <w:rsid w:val="00C42207"/>
    <w:rPr>
      <w:rFonts w:ascii="Tahoma" w:hAnsi="Tahoma" w:cs="Tahoma"/>
      <w:sz w:val="16"/>
      <w:szCs w:val="16"/>
    </w:rPr>
  </w:style>
  <w:style w:type="character" w:customStyle="1" w:styleId="apple-converted-space">
    <w:name w:val="apple-converted-space"/>
    <w:basedOn w:val="Zadanifontodlomka"/>
    <w:rsid w:val="00A553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rsid w:val="00167E7A"/>
    <w:pPr>
      <w:tabs>
        <w:tab w:val="center" w:pos="4320"/>
        <w:tab w:val="right" w:pos="8640"/>
      </w:tabs>
    </w:pPr>
  </w:style>
  <w:style w:type="paragraph" w:styleId="Podnoje">
    <w:name w:val="footer"/>
    <w:basedOn w:val="Normal"/>
    <w:rsid w:val="00167E7A"/>
    <w:pPr>
      <w:tabs>
        <w:tab w:val="center" w:pos="4320"/>
        <w:tab w:val="right" w:pos="8640"/>
      </w:tabs>
    </w:pPr>
  </w:style>
  <w:style w:type="character" w:styleId="Hiperveza">
    <w:name w:val="Hyperlink"/>
    <w:basedOn w:val="Zadanifontodlomka"/>
    <w:rsid w:val="00167E7A"/>
    <w:rPr>
      <w:rFonts w:cs="Times New Roman"/>
      <w:color w:val="0000FF"/>
      <w:u w:val="single"/>
    </w:rPr>
  </w:style>
  <w:style w:type="table" w:styleId="Reetkatablice">
    <w:name w:val="Table Grid"/>
    <w:basedOn w:val="Obinatablica"/>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encakomentara">
    <w:name w:val="annotation reference"/>
    <w:basedOn w:val="Zadanifontodlomka"/>
    <w:semiHidden/>
    <w:rsid w:val="00C42207"/>
    <w:rPr>
      <w:sz w:val="16"/>
      <w:szCs w:val="16"/>
    </w:rPr>
  </w:style>
  <w:style w:type="paragraph" w:styleId="Tekstkomentara">
    <w:name w:val="annotation text"/>
    <w:basedOn w:val="Normal"/>
    <w:semiHidden/>
    <w:rsid w:val="00C42207"/>
    <w:rPr>
      <w:szCs w:val="20"/>
    </w:rPr>
  </w:style>
  <w:style w:type="paragraph" w:styleId="Predmetkomentara">
    <w:name w:val="annotation subject"/>
    <w:basedOn w:val="Tekstkomentara"/>
    <w:next w:val="Tekstkomentara"/>
    <w:semiHidden/>
    <w:rsid w:val="00C42207"/>
    <w:rPr>
      <w:b/>
      <w:bCs/>
    </w:rPr>
  </w:style>
  <w:style w:type="paragraph" w:styleId="Tekstbalonia">
    <w:name w:val="Balloon Text"/>
    <w:basedOn w:val="Normal"/>
    <w:semiHidden/>
    <w:rsid w:val="00C42207"/>
    <w:rPr>
      <w:rFonts w:ascii="Tahoma" w:hAnsi="Tahoma" w:cs="Tahoma"/>
      <w:sz w:val="16"/>
      <w:szCs w:val="16"/>
    </w:rPr>
  </w:style>
  <w:style w:type="character" w:customStyle="1" w:styleId="apple-converted-space">
    <w:name w:val="apple-converted-space"/>
    <w:basedOn w:val="Zadanifontodlomka"/>
    <w:rsid w:val="00A55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sastranka.ba/" TargetMode="External"/><Relationship Id="rId3" Type="http://schemas.openxmlformats.org/officeDocument/2006/relationships/settings" Target="settings.xml"/><Relationship Id="rId7" Type="http://schemas.openxmlformats.org/officeDocument/2006/relationships/hyperlink" Target="mailto:office@iflry.or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0nasastranka@nasastranka.b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office@iflry.org" TargetMode="External"/><Relationship Id="rId1" Type="http://schemas.openxmlformats.org/officeDocument/2006/relationships/hyperlink" Target="mailto:office@ifl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1131</Words>
  <Characters>6449</Characters>
  <Application>Microsoft Office Word</Application>
  <DocSecurity>0</DocSecurity>
  <Lines>53</Lines>
  <Paragraphs>15</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PLEASE FILL UP THE QUESTIONNAIRE AND ATTACH NECESSARY SUPPORTNG DOCUMENTS</vt:lpstr>
      <vt:lpstr>PLEASE FILL UP THE QUESTIONNAIRE AND ATTACH NECESSARY SUPPORTNG DOCUMENTS</vt:lpstr>
      <vt:lpstr>PLEASE FILL UP THE QUESTIONNAIRE AND ATTACH NECESSARY SUPPORTNG DOCUMENTS</vt:lpstr>
    </vt:vector>
  </TitlesOfParts>
  <Company>Hewlett-Packard</Company>
  <LinksUpToDate>false</LinksUpToDate>
  <CharactersWithSpaces>7565</CharactersWithSpaces>
  <SharedDoc>false</SharedDoc>
  <HLinks>
    <vt:vector size="18" baseType="variant">
      <vt:variant>
        <vt:i4>6750281</vt:i4>
      </vt:variant>
      <vt:variant>
        <vt:i4>3</vt:i4>
      </vt:variant>
      <vt:variant>
        <vt:i4>0</vt:i4>
      </vt:variant>
      <vt:variant>
        <vt:i4>5</vt:i4>
      </vt:variant>
      <vt:variant>
        <vt:lpwstr>mailto:jordi@iflry.org</vt:lpwstr>
      </vt:variant>
      <vt:variant>
        <vt:lpwstr/>
      </vt:variant>
      <vt:variant>
        <vt:i4>51</vt:i4>
      </vt:variant>
      <vt:variant>
        <vt:i4>0</vt:i4>
      </vt:variant>
      <vt:variant>
        <vt:i4>0</vt:i4>
      </vt:variant>
      <vt:variant>
        <vt:i4>5</vt:i4>
      </vt:variant>
      <vt:variant>
        <vt:lpwstr>mailto:office@iflry.org</vt:lpwstr>
      </vt:variant>
      <vt:variant>
        <vt:lpwstr/>
      </vt:variant>
      <vt:variant>
        <vt:i4>51</vt:i4>
      </vt:variant>
      <vt:variant>
        <vt:i4>0</vt:i4>
      </vt:variant>
      <vt:variant>
        <vt:i4>0</vt:i4>
      </vt:variant>
      <vt:variant>
        <vt:i4>5</vt:i4>
      </vt:variant>
      <vt:variant>
        <vt:lpwstr>mailto:office@iflry.org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Lamija Tiro</cp:lastModifiedBy>
  <cp:revision>2</cp:revision>
  <dcterms:created xsi:type="dcterms:W3CDTF">2017-05-11T20:23:00Z</dcterms:created>
  <dcterms:modified xsi:type="dcterms:W3CDTF">2017-05-11T20:23:00Z</dcterms:modified>
</cp:coreProperties>
</file>