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DE03" w14:textId="77777777" w:rsidR="000F545C" w:rsidRDefault="000F545C" w:rsidP="000F545C">
      <w:pPr>
        <w:spacing w:after="0" w:line="240" w:lineRule="auto"/>
        <w:jc w:val="center"/>
        <w:rPr>
          <w:rFonts w:ascii="Garamond" w:eastAsia="Calibri" w:hAnsi="Garamond" w:cs="Calibri"/>
          <w:smallCaps/>
          <w:color w:val="222222"/>
          <w:sz w:val="36"/>
          <w:shd w:val="clear" w:color="auto" w:fill="FFFFFF"/>
          <w:lang w:val="en-US"/>
        </w:rPr>
      </w:pPr>
      <w:r w:rsidRPr="000F545C">
        <w:rPr>
          <w:rFonts w:ascii="Garamond" w:eastAsia="Calibri" w:hAnsi="Garamond" w:cs="Calibri"/>
          <w:smallCaps/>
          <w:color w:val="222222"/>
          <w:sz w:val="36"/>
          <w:shd w:val="clear" w:color="auto" w:fill="FFFFFF"/>
          <w:lang w:val="en-US"/>
        </w:rPr>
        <w:t>Resolution:</w:t>
      </w:r>
    </w:p>
    <w:p w14:paraId="5C25F667" w14:textId="77777777" w:rsidR="00C401D2" w:rsidRPr="000F545C" w:rsidRDefault="00C401D2" w:rsidP="000F545C">
      <w:pPr>
        <w:spacing w:after="0" w:line="240" w:lineRule="auto"/>
        <w:jc w:val="center"/>
        <w:rPr>
          <w:rFonts w:ascii="Garamond" w:eastAsia="Calibri" w:hAnsi="Garamond" w:cs="Calibri"/>
          <w:smallCaps/>
          <w:color w:val="222222"/>
          <w:sz w:val="36"/>
          <w:shd w:val="clear" w:color="auto" w:fill="FFFFFF"/>
          <w:lang w:val="en-US"/>
        </w:rPr>
      </w:pPr>
    </w:p>
    <w:p w14:paraId="55E522A5" w14:textId="23D7F677" w:rsidR="00C401D2" w:rsidRDefault="003D4FDF" w:rsidP="000F545C">
      <w:pPr>
        <w:spacing w:after="0" w:line="240" w:lineRule="auto"/>
        <w:jc w:val="center"/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  <w:t>Je Suis Böhmi!</w:t>
      </w:r>
    </w:p>
    <w:p w14:paraId="05DB555D" w14:textId="77777777" w:rsidR="00C401D2" w:rsidRDefault="00E90294" w:rsidP="000F545C">
      <w:pPr>
        <w:spacing w:after="0" w:line="240" w:lineRule="auto"/>
        <w:jc w:val="center"/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</w:pPr>
      <w:r w:rsidRPr="00C401D2"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  <w:t xml:space="preserve">– </w:t>
      </w:r>
    </w:p>
    <w:p w14:paraId="1E11F541" w14:textId="5F5CF06A" w:rsidR="003F3C1A" w:rsidRPr="00C401D2" w:rsidRDefault="003D4FDF" w:rsidP="000F545C">
      <w:pPr>
        <w:spacing w:after="0" w:line="240" w:lineRule="auto"/>
        <w:jc w:val="center"/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36"/>
          <w:szCs w:val="36"/>
          <w:shd w:val="clear" w:color="auto" w:fill="FFFFFF"/>
          <w:lang w:val="en-US"/>
        </w:rPr>
        <w:t xml:space="preserve">There Are No Limits to Satire </w:t>
      </w:r>
    </w:p>
    <w:p w14:paraId="31FA8220" w14:textId="77777777" w:rsidR="000F545C" w:rsidRDefault="000F545C" w:rsidP="000F545C">
      <w:pPr>
        <w:spacing w:after="0" w:line="240" w:lineRule="auto"/>
        <w:ind w:left="2124" w:firstLine="708"/>
        <w:jc w:val="both"/>
        <w:rPr>
          <w:rFonts w:ascii="Garamond" w:eastAsia="Calibri" w:hAnsi="Garamond" w:cs="Calibri"/>
          <w:i/>
          <w:color w:val="222222"/>
          <w:sz w:val="24"/>
          <w:shd w:val="clear" w:color="auto" w:fill="FFFFFF"/>
          <w:lang w:val="en-US"/>
        </w:rPr>
      </w:pPr>
    </w:p>
    <w:p w14:paraId="728C3D02" w14:textId="77777777" w:rsidR="003D4FDF" w:rsidRDefault="003D4FDF" w:rsidP="00C401D2">
      <w:pPr>
        <w:spacing w:after="0" w:line="240" w:lineRule="auto"/>
        <w:jc w:val="both"/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</w:pPr>
    </w:p>
    <w:p w14:paraId="725ED259" w14:textId="77777777" w:rsidR="003F3C1A" w:rsidRDefault="00717346" w:rsidP="00C401D2">
      <w:pPr>
        <w:spacing w:after="0" w:line="240" w:lineRule="auto"/>
        <w:jc w:val="both"/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</w:pPr>
      <w:r w:rsidRPr="000F545C"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  <w:t>Subm</w:t>
      </w:r>
      <w:r w:rsidR="00690326" w:rsidRPr="000F545C"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  <w:t xml:space="preserve">itted by </w:t>
      </w:r>
      <w:r w:rsidR="000F545C" w:rsidRPr="000F545C"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  <w:t>Junge Liberale (JuLis), Germany</w:t>
      </w:r>
    </w:p>
    <w:p w14:paraId="3AB8A089" w14:textId="77777777" w:rsidR="00B72D63" w:rsidRPr="000F545C" w:rsidRDefault="00B72D63" w:rsidP="00C401D2">
      <w:pPr>
        <w:spacing w:after="0" w:line="240" w:lineRule="auto"/>
        <w:jc w:val="both"/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</w:pPr>
      <w:r>
        <w:rPr>
          <w:rFonts w:ascii="Garamond" w:eastAsia="Calibri" w:hAnsi="Garamond" w:cs="Calibri"/>
          <w:i/>
          <w:color w:val="222222"/>
          <w:sz w:val="28"/>
          <w:shd w:val="clear" w:color="auto" w:fill="FFFFFF"/>
          <w:lang w:val="en-US"/>
        </w:rPr>
        <w:t>Spokesperson: Sven Gerst</w:t>
      </w:r>
    </w:p>
    <w:p w14:paraId="57F37984" w14:textId="77777777" w:rsidR="003F3C1A" w:rsidRDefault="003F3C1A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32899D50" w14:textId="77777777" w:rsidR="00C41341" w:rsidRPr="000F545C" w:rsidRDefault="00C41341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6464D02A" w14:textId="77777777" w:rsidR="003F3C1A" w:rsidRPr="00FC40BE" w:rsidRDefault="00E904C8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Considering</w:t>
      </w:r>
      <w:r w:rsidR="000F545C" w:rsidRPr="00FC40BE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:</w:t>
      </w:r>
    </w:p>
    <w:p w14:paraId="0A92CDC0" w14:textId="77777777" w:rsidR="003F3C1A" w:rsidRPr="000F545C" w:rsidRDefault="003F3C1A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3CEC0735" w14:textId="6178F163" w:rsidR="00EE00D8" w:rsidRDefault="00E904C8" w:rsidP="00E90294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The </w:t>
      </w:r>
      <w:r w:rsid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current lawsuit of Turkey’s President </w:t>
      </w:r>
      <w:r w:rsidR="003D4FDF"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Recep Tayyip Erdo</w:t>
      </w:r>
      <w:r w:rsidR="003D4FDF" w:rsidRPr="003D4FDF">
        <w:rPr>
          <w:rFonts w:ascii="Times New Roman" w:eastAsia="Calibri" w:hAnsi="Times New Roman" w:cs="Times New Roman"/>
          <w:color w:val="222222"/>
          <w:sz w:val="24"/>
          <w:shd w:val="clear" w:color="auto" w:fill="FFFFFF"/>
          <w:lang w:val="en-US"/>
        </w:rPr>
        <w:t>ğ</w:t>
      </w:r>
      <w:r w:rsidR="003D4FDF"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an</w:t>
      </w:r>
      <w:r w:rsid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 against German comedian Jan Böhmermann for a </w:t>
      </w:r>
      <w:r w:rsidR="00E2205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defaming </w:t>
      </w:r>
      <w:r w:rsid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poem claiming that </w:t>
      </w:r>
      <w:r w:rsidR="003D4FDF"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Erdo</w:t>
      </w:r>
      <w:r w:rsidR="003D4FDF" w:rsidRPr="003D4FDF">
        <w:rPr>
          <w:rFonts w:ascii="Times New Roman" w:eastAsia="Calibri" w:hAnsi="Times New Roman" w:cs="Times New Roman"/>
          <w:color w:val="222222"/>
          <w:sz w:val="24"/>
          <w:shd w:val="clear" w:color="auto" w:fill="FFFFFF"/>
          <w:lang w:val="en-US"/>
        </w:rPr>
        <w:t>ğ</w:t>
      </w:r>
      <w:r w:rsidR="003D4FDF"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an</w:t>
      </w:r>
      <w:r w:rsid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 enjoys hostile actions towards Kurds and Christians as well as zoophilia and child porn.</w:t>
      </w:r>
    </w:p>
    <w:p w14:paraId="1389B5A1" w14:textId="391B2576" w:rsidR="003D4FDF" w:rsidRDefault="003D4FDF" w:rsidP="00E90294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Erdo</w:t>
      </w:r>
      <w:r w:rsidRPr="003D4FDF">
        <w:rPr>
          <w:rFonts w:ascii="Times New Roman" w:eastAsia="Calibri" w:hAnsi="Times New Roman" w:cs="Times New Roman"/>
          <w:color w:val="222222"/>
          <w:sz w:val="24"/>
          <w:shd w:val="clear" w:color="auto" w:fill="FFFFFF"/>
          <w:lang w:val="en-US"/>
        </w:rPr>
        <w:t>ğ</w:t>
      </w:r>
      <w:r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an</w:t>
      </w: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 called in the German a</w:t>
      </w:r>
      <w:r w:rsidR="00E2205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mbassador early this year for another satire video aired by the German public-service broadcaster ARD</w:t>
      </w:r>
    </w:p>
    <w:p w14:paraId="53449955" w14:textId="53D69198" w:rsidR="003D4FDF" w:rsidRDefault="00E2205F" w:rsidP="00E90294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Turkish </w:t>
      </w:r>
      <w:r w:rsid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critics of the Turkish president face horrendous charges</w:t>
      </w: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 and that there are currently more than 1,800 open lawsuits against people accused of insulting the Turkish president </w:t>
      </w:r>
    </w:p>
    <w:p w14:paraId="5F95F55E" w14:textId="77777777" w:rsidR="00690326" w:rsidRPr="000F545C" w:rsidRDefault="00690326" w:rsidP="00E2205F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16F2FA82" w14:textId="77777777" w:rsidR="003F3C1A" w:rsidRPr="000F545C" w:rsidRDefault="003F3C1A">
      <w:pPr>
        <w:tabs>
          <w:tab w:val="left" w:pos="6105"/>
        </w:tabs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0280FB29" w14:textId="77777777" w:rsidR="003F3C1A" w:rsidRPr="00FC40BE" w:rsidRDefault="000F545C">
      <w:pPr>
        <w:tabs>
          <w:tab w:val="left" w:pos="6105"/>
        </w:tabs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</w:pPr>
      <w:r w:rsidRPr="00FC40BE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Acknowledgi</w:t>
      </w:r>
      <w:r w:rsidR="00E904C8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ng</w:t>
      </w:r>
      <w:r w:rsidRPr="00FC40BE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:</w:t>
      </w:r>
    </w:p>
    <w:p w14:paraId="293014A2" w14:textId="77777777" w:rsidR="003F3C1A" w:rsidRPr="000F545C" w:rsidRDefault="003F3C1A">
      <w:pPr>
        <w:tabs>
          <w:tab w:val="left" w:pos="6105"/>
        </w:tabs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3494624C" w14:textId="0B7FFA49" w:rsidR="00FC40BE" w:rsidRDefault="000F545C" w:rsidP="006406CB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 w:rsidRPr="000F545C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IFLRY’s </w:t>
      </w:r>
      <w:r w:rsidR="006406CB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commitment to </w:t>
      </w:r>
      <w:r w:rsidR="00E2205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freedom of speech and freedom of the press as sacrosanct pillars of </w:t>
      </w:r>
      <w:r w:rsidR="001E7F4A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liberal </w:t>
      </w:r>
      <w:r w:rsidR="00E2205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civil society</w:t>
      </w:r>
    </w:p>
    <w:p w14:paraId="07AEBBBA" w14:textId="5E4FED74" w:rsidR="003D4FDF" w:rsidRDefault="003D4FDF" w:rsidP="003D4FD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The importance of </w:t>
      </w:r>
      <w:r w:rsidR="00E2205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satire, controversy, and public discourse to </w:t>
      </w: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an open society</w:t>
      </w:r>
    </w:p>
    <w:p w14:paraId="128B8371" w14:textId="6C1EF759" w:rsidR="00E2205F" w:rsidRPr="00BD269D" w:rsidRDefault="00E2205F" w:rsidP="00BD269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The increasing censorship and repression of minority opinions in Turkey</w:t>
      </w:r>
    </w:p>
    <w:p w14:paraId="0F74374C" w14:textId="0064CD07" w:rsidR="00E2205F" w:rsidRDefault="00E2205F" w:rsidP="006406CB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The importance of the debate on the limits of satire in Germany and Europe</w:t>
      </w:r>
    </w:p>
    <w:p w14:paraId="7C6284A4" w14:textId="77777777" w:rsidR="003F3C1A" w:rsidRDefault="003F3C1A">
      <w:pPr>
        <w:tabs>
          <w:tab w:val="left" w:pos="6105"/>
        </w:tabs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3895781E" w14:textId="77777777" w:rsidR="00BE74CE" w:rsidRPr="000F545C" w:rsidRDefault="00BE74CE">
      <w:pPr>
        <w:tabs>
          <w:tab w:val="left" w:pos="6105"/>
        </w:tabs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</w:p>
    <w:p w14:paraId="6A877100" w14:textId="77777777" w:rsidR="003F3C1A" w:rsidRPr="00384908" w:rsidRDefault="000F545C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</w:pPr>
      <w:r w:rsidRPr="00384908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The International Fede</w:t>
      </w:r>
      <w:r w:rsidR="00FC40BE" w:rsidRPr="00384908">
        <w:rPr>
          <w:rFonts w:ascii="Garamond" w:eastAsia="Calibri" w:hAnsi="Garamond" w:cs="Calibri"/>
          <w:color w:val="222222"/>
          <w:sz w:val="24"/>
          <w:u w:val="single"/>
          <w:shd w:val="clear" w:color="auto" w:fill="FFFFFF"/>
          <w:lang w:val="en-US"/>
        </w:rPr>
        <w:t>ration of Liberal Youth (IFLRY) calls for:</w:t>
      </w:r>
    </w:p>
    <w:p w14:paraId="6906FCB7" w14:textId="77777777" w:rsidR="003F3C1A" w:rsidRPr="000F545C" w:rsidRDefault="00717346">
      <w:pPr>
        <w:spacing w:after="0" w:line="240" w:lineRule="auto"/>
        <w:jc w:val="both"/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</w:pPr>
      <w:r w:rsidRPr="000F545C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 xml:space="preserve"> </w:t>
      </w:r>
    </w:p>
    <w:p w14:paraId="65690920" w14:textId="0152C36C" w:rsidR="001E7F4A" w:rsidRDefault="001E7F4A" w:rsidP="001E7F4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sz w:val="24"/>
          <w:shd w:val="clear" w:color="auto" w:fill="FFFFFF"/>
          <w:lang w:val="en-US"/>
        </w:rPr>
        <w:t xml:space="preserve">The German government to abstain from persecuting Jan Böhmermann on the behalf of </w:t>
      </w:r>
      <w:r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Recep Tayyip Erdo</w:t>
      </w:r>
      <w:r w:rsidRPr="003D4FDF">
        <w:rPr>
          <w:rFonts w:ascii="Times New Roman" w:eastAsia="Calibri" w:hAnsi="Times New Roman" w:cs="Times New Roman"/>
          <w:color w:val="222222"/>
          <w:sz w:val="24"/>
          <w:shd w:val="clear" w:color="auto" w:fill="FFFFFF"/>
          <w:lang w:val="en-US"/>
        </w:rPr>
        <w:t>ğ</w:t>
      </w:r>
      <w:r w:rsidRPr="003D4FDF">
        <w:rPr>
          <w:rFonts w:ascii="Garamond" w:eastAsia="Calibri" w:hAnsi="Garamond" w:cs="Calibri"/>
          <w:color w:val="222222"/>
          <w:sz w:val="24"/>
          <w:shd w:val="clear" w:color="auto" w:fill="FFFFFF"/>
          <w:lang w:val="en-US"/>
        </w:rPr>
        <w:t>an</w:t>
      </w:r>
      <w:r>
        <w:rPr>
          <w:rFonts w:ascii="Garamond" w:eastAsia="Calibri" w:hAnsi="Garamond" w:cs="Calibri"/>
          <w:sz w:val="24"/>
          <w:shd w:val="clear" w:color="auto" w:fill="FFFFFF"/>
          <w:lang w:val="en-US"/>
        </w:rPr>
        <w:t xml:space="preserve"> and to acknowledge that giving in to such official limitations is on par with formally imposing censorship</w:t>
      </w:r>
    </w:p>
    <w:p w14:paraId="520CEC44" w14:textId="42D9D204" w:rsidR="001E7F4A" w:rsidRPr="001E7F4A" w:rsidRDefault="001E7F4A" w:rsidP="001E7F4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Garamond" w:eastAsia="Calibri" w:hAnsi="Garamond" w:cs="Calibri"/>
          <w:sz w:val="24"/>
          <w:shd w:val="clear" w:color="auto" w:fill="FFFFFF"/>
          <w:lang w:val="en-US"/>
        </w:rPr>
      </w:pPr>
      <w:r>
        <w:rPr>
          <w:rFonts w:ascii="Garamond" w:eastAsia="Calibri" w:hAnsi="Garamond" w:cs="Calibri"/>
          <w:sz w:val="24"/>
          <w:shd w:val="clear" w:color="auto" w:fill="FFFFFF"/>
          <w:lang w:val="en-US"/>
        </w:rPr>
        <w:t xml:space="preserve">Its Member Organizations to condemn putting boundaries on satire and freedom of speech and to lobby for the abolishment of related </w:t>
      </w:r>
      <w:r w:rsidR="006C04EF">
        <w:rPr>
          <w:rFonts w:ascii="Garamond" w:eastAsia="Calibri" w:hAnsi="Garamond" w:cs="Calibri"/>
          <w:sz w:val="24"/>
          <w:shd w:val="clear" w:color="auto" w:fill="FFFFFF"/>
          <w:lang w:val="en-US"/>
        </w:rPr>
        <w:t>legislation (e.g. in Germany: §</w:t>
      </w:r>
      <w:r>
        <w:rPr>
          <w:rFonts w:ascii="Garamond" w:eastAsia="Calibri" w:hAnsi="Garamond" w:cs="Calibri"/>
          <w:sz w:val="24"/>
          <w:shd w:val="clear" w:color="auto" w:fill="FFFFFF"/>
          <w:lang w:val="en-US"/>
        </w:rPr>
        <w:t>103</w:t>
      </w:r>
      <w:r w:rsidR="006C04EF">
        <w:rPr>
          <w:rFonts w:ascii="Garamond" w:eastAsia="Calibri" w:hAnsi="Garamond" w:cs="Calibri"/>
          <w:sz w:val="24"/>
          <w:shd w:val="clear" w:color="auto" w:fill="FFFFFF"/>
          <w:lang w:val="en-US"/>
        </w:rPr>
        <w:t xml:space="preserve"> and </w:t>
      </w:r>
      <w:r w:rsidR="006C04EF">
        <w:rPr>
          <w:rFonts w:ascii="Garamond" w:eastAsia="Calibri" w:hAnsi="Garamond" w:cs="Calibri"/>
          <w:sz w:val="24"/>
          <w:shd w:val="clear" w:color="auto" w:fill="FFFFFF"/>
          <w:lang w:val="en-US"/>
        </w:rPr>
        <w:t>§</w:t>
      </w:r>
      <w:r w:rsidR="006C04EF">
        <w:rPr>
          <w:rFonts w:ascii="Garamond" w:eastAsia="Calibri" w:hAnsi="Garamond" w:cs="Calibri"/>
          <w:sz w:val="24"/>
          <w:shd w:val="clear" w:color="auto" w:fill="FFFFFF"/>
          <w:lang w:val="en-US"/>
        </w:rPr>
        <w:t xml:space="preserve">90 </w:t>
      </w:r>
      <w:bookmarkStart w:id="0" w:name="_GoBack"/>
      <w:bookmarkEnd w:id="0"/>
      <w:r>
        <w:rPr>
          <w:rFonts w:ascii="Garamond" w:eastAsia="Calibri" w:hAnsi="Garamond" w:cs="Calibri"/>
          <w:sz w:val="24"/>
          <w:shd w:val="clear" w:color="auto" w:fill="FFFFFF"/>
          <w:lang w:val="en-US"/>
        </w:rPr>
        <w:t>StGB)</w:t>
      </w:r>
    </w:p>
    <w:sectPr w:rsidR="001E7F4A" w:rsidRPr="001E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243"/>
    <w:multiLevelType w:val="multilevel"/>
    <w:tmpl w:val="E244D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72479"/>
    <w:multiLevelType w:val="multilevel"/>
    <w:tmpl w:val="EDC2D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637A97"/>
    <w:multiLevelType w:val="multilevel"/>
    <w:tmpl w:val="6D328240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776E5"/>
    <w:multiLevelType w:val="multilevel"/>
    <w:tmpl w:val="0824C8B8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F87161"/>
    <w:multiLevelType w:val="multilevel"/>
    <w:tmpl w:val="D402D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3A7A86"/>
    <w:multiLevelType w:val="multilevel"/>
    <w:tmpl w:val="945870FC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B73AD"/>
    <w:multiLevelType w:val="multilevel"/>
    <w:tmpl w:val="F33621AE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569B1"/>
    <w:multiLevelType w:val="multilevel"/>
    <w:tmpl w:val="F57AE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A"/>
    <w:rsid w:val="000F545C"/>
    <w:rsid w:val="001160FE"/>
    <w:rsid w:val="001E7F4A"/>
    <w:rsid w:val="00384908"/>
    <w:rsid w:val="003D4FDF"/>
    <w:rsid w:val="003F3C1A"/>
    <w:rsid w:val="00607EF2"/>
    <w:rsid w:val="006406CB"/>
    <w:rsid w:val="00690326"/>
    <w:rsid w:val="006C04EF"/>
    <w:rsid w:val="00717346"/>
    <w:rsid w:val="00883DD6"/>
    <w:rsid w:val="00957692"/>
    <w:rsid w:val="00A47BF5"/>
    <w:rsid w:val="00AF3C04"/>
    <w:rsid w:val="00B72D63"/>
    <w:rsid w:val="00BD269D"/>
    <w:rsid w:val="00BE74CE"/>
    <w:rsid w:val="00C401D2"/>
    <w:rsid w:val="00C41341"/>
    <w:rsid w:val="00C52890"/>
    <w:rsid w:val="00C5770F"/>
    <w:rsid w:val="00C70914"/>
    <w:rsid w:val="00CA4F94"/>
    <w:rsid w:val="00E2205F"/>
    <w:rsid w:val="00E340BE"/>
    <w:rsid w:val="00E44352"/>
    <w:rsid w:val="00E73094"/>
    <w:rsid w:val="00E90294"/>
    <w:rsid w:val="00E904C8"/>
    <w:rsid w:val="00EE00D8"/>
    <w:rsid w:val="00FC3114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C7058"/>
  <w15:docId w15:val="{B72B9DA5-FA79-44EE-9996-02F4D02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Nemkova</dc:creator>
  <cp:lastModifiedBy>James Bowles</cp:lastModifiedBy>
  <cp:revision>4</cp:revision>
  <dcterms:created xsi:type="dcterms:W3CDTF">2016-04-14T17:28:00Z</dcterms:created>
  <dcterms:modified xsi:type="dcterms:W3CDTF">2016-04-15T12:21:00Z</dcterms:modified>
</cp:coreProperties>
</file>